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135CE" w14:textId="29C9A821" w:rsidR="00BF4169" w:rsidRDefault="00AB4384" w:rsidP="002702EC">
      <w:r w:rsidRPr="00030733">
        <w:rPr>
          <w:noProof/>
        </w:rPr>
        <w:drawing>
          <wp:anchor distT="0" distB="0" distL="114300" distR="114300" simplePos="0" relativeHeight="251659264" behindDoc="1" locked="0" layoutInCell="1" allowOverlap="1" wp14:anchorId="28F2594F" wp14:editId="187C3EBC">
            <wp:simplePos x="0" y="0"/>
            <wp:positionH relativeFrom="column">
              <wp:posOffset>4337685</wp:posOffset>
            </wp:positionH>
            <wp:positionV relativeFrom="paragraph">
              <wp:posOffset>-454660</wp:posOffset>
            </wp:positionV>
            <wp:extent cx="1976120" cy="13716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oud-logo.png"/>
                    <pic:cNvPicPr/>
                  </pic:nvPicPr>
                  <pic:blipFill>
                    <a:blip r:embed="rId7">
                      <a:extLst>
                        <a:ext uri="{28A0092B-C50C-407E-A947-70E740481C1C}">
                          <a14:useLocalDpi xmlns:a14="http://schemas.microsoft.com/office/drawing/2010/main" val="0"/>
                        </a:ext>
                      </a:extLst>
                    </a:blip>
                    <a:stretch>
                      <a:fillRect/>
                    </a:stretch>
                  </pic:blipFill>
                  <pic:spPr>
                    <a:xfrm>
                      <a:off x="0" y="0"/>
                      <a:ext cx="1976120" cy="1371600"/>
                    </a:xfrm>
                    <a:prstGeom prst="rect">
                      <a:avLst/>
                    </a:prstGeom>
                  </pic:spPr>
                </pic:pic>
              </a:graphicData>
            </a:graphic>
            <wp14:sizeRelH relativeFrom="page">
              <wp14:pctWidth>0</wp14:pctWidth>
            </wp14:sizeRelH>
            <wp14:sizeRelV relativeFrom="page">
              <wp14:pctHeight>0</wp14:pctHeight>
            </wp14:sizeRelV>
          </wp:anchor>
        </w:drawing>
      </w:r>
      <w:r w:rsidR="007F2E3D">
        <w:rPr>
          <w:rFonts w:cs="Arial"/>
          <w:b/>
          <w:bCs/>
          <w:noProof/>
          <w:sz w:val="32"/>
          <w:szCs w:val="32"/>
        </w:rPr>
        <w:drawing>
          <wp:anchor distT="0" distB="0" distL="114300" distR="114300" simplePos="0" relativeHeight="251660288" behindDoc="0" locked="0" layoutInCell="1" allowOverlap="1" wp14:anchorId="0E44B4FA" wp14:editId="3843B4CF">
            <wp:simplePos x="0" y="0"/>
            <wp:positionH relativeFrom="column">
              <wp:posOffset>-5715</wp:posOffset>
            </wp:positionH>
            <wp:positionV relativeFrom="paragraph">
              <wp:posOffset>-111760</wp:posOffset>
            </wp:positionV>
            <wp:extent cx="3371850" cy="74041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ylineCS5 copy.png"/>
                    <pic:cNvPicPr/>
                  </pic:nvPicPr>
                  <pic:blipFill rotWithShape="1">
                    <a:blip r:embed="rId8">
                      <a:extLst>
                        <a:ext uri="{28A0092B-C50C-407E-A947-70E740481C1C}">
                          <a14:useLocalDpi xmlns:a14="http://schemas.microsoft.com/office/drawing/2010/main" val="0"/>
                        </a:ext>
                      </a:extLst>
                    </a:blip>
                    <a:srcRect l="2837" r="4813"/>
                    <a:stretch/>
                  </pic:blipFill>
                  <pic:spPr bwMode="auto">
                    <a:xfrm>
                      <a:off x="0" y="0"/>
                      <a:ext cx="3371850" cy="74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99E871" w14:textId="77777777" w:rsidR="0069062C" w:rsidRPr="00256FD8" w:rsidRDefault="0069062C" w:rsidP="0069062C">
      <w:pPr>
        <w:tabs>
          <w:tab w:val="left" w:pos="2180"/>
        </w:tabs>
        <w:rPr>
          <w:rFonts w:cs="Arial"/>
          <w:b/>
          <w:bCs/>
          <w:sz w:val="32"/>
          <w:szCs w:val="32"/>
        </w:rPr>
      </w:pPr>
      <w:r>
        <w:t xml:space="preserve"> </w:t>
      </w:r>
    </w:p>
    <w:p w14:paraId="6D771143" w14:textId="77777777" w:rsidR="0069062C" w:rsidRDefault="0069062C" w:rsidP="0069062C">
      <w:pPr>
        <w:rPr>
          <w:rFonts w:eastAsia="Cambria" w:cs="Arial"/>
        </w:rPr>
      </w:pPr>
    </w:p>
    <w:p w14:paraId="0BDE2BDB" w14:textId="77777777" w:rsidR="0069062C" w:rsidRDefault="0069062C" w:rsidP="0069062C">
      <w:pPr>
        <w:jc w:val="right"/>
        <w:rPr>
          <w:rFonts w:eastAsia="Cambria" w:cs="Arial"/>
        </w:rPr>
      </w:pPr>
    </w:p>
    <w:p w14:paraId="6545356A" w14:textId="77777777" w:rsidR="0069062C" w:rsidRDefault="0069062C" w:rsidP="0069062C">
      <w:pPr>
        <w:jc w:val="right"/>
        <w:rPr>
          <w:rFonts w:eastAsia="Cambria" w:cs="Arial"/>
        </w:rPr>
      </w:pPr>
    </w:p>
    <w:p w14:paraId="2B1F20F0" w14:textId="77777777" w:rsidR="0069062C" w:rsidRDefault="0069062C" w:rsidP="0069062C">
      <w:pPr>
        <w:jc w:val="right"/>
        <w:rPr>
          <w:rFonts w:eastAsia="Cambria" w:cs="Arial"/>
        </w:rPr>
      </w:pPr>
    </w:p>
    <w:p w14:paraId="643F7392" w14:textId="77777777" w:rsidR="0069062C" w:rsidRDefault="0069062C" w:rsidP="0069062C">
      <w:pPr>
        <w:jc w:val="right"/>
        <w:rPr>
          <w:rFonts w:eastAsia="Cambria" w:cs="Arial"/>
        </w:rPr>
      </w:pPr>
    </w:p>
    <w:p w14:paraId="7141A6D1" w14:textId="77777777" w:rsidR="0069062C" w:rsidRPr="00BF1906" w:rsidRDefault="0069062C" w:rsidP="0069062C">
      <w:pPr>
        <w:jc w:val="right"/>
        <w:rPr>
          <w:rFonts w:eastAsia="Cambria" w:cs="Arial"/>
        </w:rPr>
      </w:pPr>
      <w:r w:rsidRPr="00BF1906">
        <w:rPr>
          <w:rFonts w:eastAsia="Cambria" w:cs="Arial"/>
        </w:rPr>
        <w:t>For more information, please contact:</w:t>
      </w:r>
    </w:p>
    <w:p w14:paraId="7EA986A6" w14:textId="77777777" w:rsidR="0069062C" w:rsidRPr="00BF1906" w:rsidRDefault="0069062C" w:rsidP="0069062C">
      <w:pPr>
        <w:jc w:val="right"/>
        <w:rPr>
          <w:rFonts w:eastAsia="Cambria" w:cs="Arial"/>
        </w:rPr>
      </w:pPr>
      <w:r>
        <w:rPr>
          <w:rFonts w:eastAsia="Cambria" w:cs="Arial"/>
        </w:rPr>
        <w:t>Allison Baron</w:t>
      </w:r>
      <w:r w:rsidRPr="00BF1906">
        <w:rPr>
          <w:rFonts w:eastAsia="Cambria" w:cs="Arial"/>
        </w:rPr>
        <w:t xml:space="preserve">, </w:t>
      </w:r>
      <w:r>
        <w:rPr>
          <w:rFonts w:eastAsia="Cambria" w:cs="Arial"/>
        </w:rPr>
        <w:t>682-551-7172</w:t>
      </w:r>
    </w:p>
    <w:p w14:paraId="489F8FB5" w14:textId="77777777" w:rsidR="0069062C" w:rsidRPr="00BF1906" w:rsidRDefault="0069062C" w:rsidP="0069062C">
      <w:pPr>
        <w:jc w:val="right"/>
        <w:rPr>
          <w:rFonts w:eastAsia="Cambria" w:cs="Arial"/>
        </w:rPr>
      </w:pPr>
      <w:hyperlink r:id="rId9" w:history="1">
        <w:r>
          <w:rPr>
            <w:rFonts w:eastAsia="Cambria" w:cs="Arial"/>
            <w:color w:val="0000FF"/>
            <w:u w:val="single"/>
          </w:rPr>
          <w:t>allison@brendathompson.com</w:t>
        </w:r>
      </w:hyperlink>
    </w:p>
    <w:p w14:paraId="2C58E0E8" w14:textId="77777777" w:rsidR="0069062C" w:rsidRPr="00BF1906" w:rsidRDefault="0069062C" w:rsidP="0069062C">
      <w:pPr>
        <w:rPr>
          <w:rFonts w:eastAsia="Cambria" w:cs="Arial"/>
        </w:rPr>
      </w:pPr>
    </w:p>
    <w:p w14:paraId="68B8E910" w14:textId="77777777" w:rsidR="0069062C" w:rsidRPr="00BF1906" w:rsidRDefault="0069062C" w:rsidP="0069062C">
      <w:pPr>
        <w:rPr>
          <w:rFonts w:eastAsia="Cambria" w:cs="Arial"/>
        </w:rPr>
      </w:pPr>
    </w:p>
    <w:p w14:paraId="18D20147" w14:textId="77777777" w:rsidR="0069062C" w:rsidRPr="00BF1906" w:rsidRDefault="0069062C" w:rsidP="0069062C">
      <w:pPr>
        <w:tabs>
          <w:tab w:val="left" w:pos="3600"/>
        </w:tabs>
        <w:rPr>
          <w:rFonts w:eastAsia="Cambria" w:cs="Arial"/>
        </w:rPr>
      </w:pPr>
      <w:r>
        <w:rPr>
          <w:rFonts w:eastAsia="Cambria" w:cs="Arial"/>
        </w:rPr>
        <w:t xml:space="preserve">April 16, 2018 </w:t>
      </w:r>
    </w:p>
    <w:p w14:paraId="4B87BAF0" w14:textId="77777777" w:rsidR="0069062C" w:rsidRPr="001255EC" w:rsidRDefault="0069062C" w:rsidP="0069062C">
      <w:pPr>
        <w:tabs>
          <w:tab w:val="left" w:pos="3600"/>
        </w:tabs>
        <w:rPr>
          <w:rStyle w:val="Strong"/>
          <w:rFonts w:eastAsia="Cambria"/>
          <w:b w:val="0"/>
          <w:bCs w:val="0"/>
        </w:rPr>
      </w:pPr>
    </w:p>
    <w:p w14:paraId="311B613B" w14:textId="77777777" w:rsidR="0069062C" w:rsidRPr="0069062C" w:rsidRDefault="0069062C" w:rsidP="0069062C">
      <w:pPr>
        <w:pStyle w:val="NormalWeb"/>
        <w:spacing w:before="0" w:beforeAutospacing="0" w:after="0" w:afterAutospacing="0"/>
        <w:jc w:val="center"/>
        <w:rPr>
          <w:rStyle w:val="Strong"/>
          <w:rFonts w:ascii="Arial" w:hAnsi="Arial" w:cs="Arial"/>
          <w:sz w:val="42"/>
          <w:szCs w:val="42"/>
        </w:rPr>
      </w:pPr>
    </w:p>
    <w:p w14:paraId="026DD853" w14:textId="77777777" w:rsidR="0069062C" w:rsidRPr="0069062C" w:rsidRDefault="0069062C" w:rsidP="0069062C">
      <w:pPr>
        <w:pStyle w:val="NormalWeb"/>
        <w:spacing w:before="0" w:beforeAutospacing="0" w:after="0" w:afterAutospacing="0"/>
        <w:ind w:left="-90" w:firstLine="90"/>
        <w:jc w:val="center"/>
        <w:rPr>
          <w:rStyle w:val="Strong"/>
          <w:rFonts w:ascii="Arial" w:hAnsi="Arial" w:cs="Arial"/>
          <w:sz w:val="42"/>
          <w:szCs w:val="42"/>
        </w:rPr>
      </w:pPr>
      <w:r w:rsidRPr="0069062C">
        <w:rPr>
          <w:rStyle w:val="Strong"/>
          <w:rFonts w:ascii="Arial" w:hAnsi="Arial" w:cs="Arial"/>
          <w:sz w:val="42"/>
          <w:szCs w:val="42"/>
        </w:rPr>
        <w:t xml:space="preserve">ThunderCloud launches #ThunderPets campaign and social media contest to benefit Emancipet </w:t>
      </w:r>
    </w:p>
    <w:p w14:paraId="4B108AFE" w14:textId="77777777" w:rsidR="0069062C" w:rsidRDefault="0069062C" w:rsidP="0069062C">
      <w:pPr>
        <w:jc w:val="center"/>
      </w:pPr>
    </w:p>
    <w:p w14:paraId="54B11DDF" w14:textId="77777777" w:rsidR="0069062C" w:rsidRDefault="0069062C" w:rsidP="0069062C">
      <w:pPr>
        <w:jc w:val="center"/>
        <w:rPr>
          <w:b/>
          <w:i/>
          <w:sz w:val="28"/>
          <w:szCs w:val="28"/>
        </w:rPr>
      </w:pPr>
      <w:r w:rsidRPr="0069062C">
        <w:rPr>
          <w:b/>
          <w:i/>
          <w:sz w:val="28"/>
          <w:szCs w:val="28"/>
        </w:rPr>
        <w:t xml:space="preserve">Get a tie-dye ThunderPets bandana at any ThunderCloud store </w:t>
      </w:r>
    </w:p>
    <w:p w14:paraId="29D3DE90" w14:textId="77777777" w:rsidR="0069062C" w:rsidRPr="0069062C" w:rsidRDefault="0069062C" w:rsidP="0069062C">
      <w:pPr>
        <w:jc w:val="center"/>
        <w:rPr>
          <w:rStyle w:val="Strong"/>
          <w:rFonts w:cs="Arial"/>
          <w:b w:val="0"/>
          <w:i/>
          <w:sz w:val="28"/>
          <w:szCs w:val="28"/>
        </w:rPr>
      </w:pPr>
      <w:r w:rsidRPr="0069062C">
        <w:rPr>
          <w:b/>
          <w:i/>
          <w:sz w:val="28"/>
          <w:szCs w:val="28"/>
        </w:rPr>
        <w:t xml:space="preserve">when you make a $5 donation to Emancipet, </w:t>
      </w:r>
      <w:r w:rsidRPr="0069062C">
        <w:rPr>
          <w:rStyle w:val="Strong"/>
          <w:rFonts w:cs="Arial"/>
          <w:i/>
          <w:sz w:val="28"/>
          <w:szCs w:val="28"/>
        </w:rPr>
        <w:t>April 16-29</w:t>
      </w:r>
    </w:p>
    <w:p w14:paraId="400DF907" w14:textId="77777777" w:rsidR="0069062C" w:rsidRDefault="0069062C" w:rsidP="002702EC">
      <w:pPr>
        <w:rPr>
          <w:rStyle w:val="Strong"/>
          <w:rFonts w:cs="Arial"/>
          <w:b w:val="0"/>
        </w:rPr>
      </w:pPr>
    </w:p>
    <w:p w14:paraId="73175CA7" w14:textId="77777777" w:rsidR="0078490D" w:rsidRPr="0078490D" w:rsidRDefault="0078490D" w:rsidP="002702EC">
      <w:pPr>
        <w:rPr>
          <w:rStyle w:val="Strong"/>
          <w:rFonts w:cs="Arial"/>
          <w:b w:val="0"/>
        </w:rPr>
      </w:pPr>
    </w:p>
    <w:p w14:paraId="624A6E13" w14:textId="1CF62200" w:rsidR="0069062C" w:rsidRDefault="00AB4384" w:rsidP="0069062C">
      <w:r>
        <w:t xml:space="preserve">AUSTIN— </w:t>
      </w:r>
      <w:r w:rsidR="0069062C">
        <w:t xml:space="preserve">ThunderCloud Subs has announced the return of its popular annual </w:t>
      </w:r>
      <w:hyperlink r:id="rId10" w:history="1">
        <w:r w:rsidR="0069062C" w:rsidRPr="00C4525E">
          <w:rPr>
            <w:rStyle w:val="Hyperlink"/>
          </w:rPr>
          <w:t>#ThunderPets </w:t>
        </w:r>
      </w:hyperlink>
      <w:r w:rsidR="0069062C" w:rsidRPr="002702EC">
        <w:t>campaign benefiting </w:t>
      </w:r>
      <w:r w:rsidR="0069062C" w:rsidRPr="002702EC">
        <w:fldChar w:fldCharType="begin"/>
      </w:r>
      <w:r w:rsidR="0069062C" w:rsidRPr="002702EC">
        <w:instrText xml:space="preserve"> HYPERLINK "https://emancipet.org/" \t "_blank" </w:instrText>
      </w:r>
      <w:r w:rsidR="0069062C" w:rsidRPr="002702EC">
        <w:fldChar w:fldCharType="separate"/>
      </w:r>
      <w:r w:rsidR="0069062C" w:rsidRPr="002702EC">
        <w:rPr>
          <w:rStyle w:val="Hyperlink"/>
        </w:rPr>
        <w:t>Emancipet</w:t>
      </w:r>
      <w:r w:rsidR="0069062C" w:rsidRPr="002702EC">
        <w:fldChar w:fldCharType="end"/>
      </w:r>
      <w:r w:rsidR="0078490D">
        <w:t>— the</w:t>
      </w:r>
      <w:r w:rsidR="0078490D" w:rsidRPr="002702EC">
        <w:t xml:space="preserve"> Austin-based nonprofit on a mission to make high-quality veterinary care affordable and accessible to all pet owners</w:t>
      </w:r>
      <w:r w:rsidR="0078490D">
        <w:t xml:space="preserve">. From April 16-29, </w:t>
      </w:r>
      <w:r w:rsidR="0078490D" w:rsidRPr="002702EC">
        <w:t>you’ll g</w:t>
      </w:r>
      <w:r w:rsidR="0078490D">
        <w:t xml:space="preserve">et a groovy tie-dye ThunderPets </w:t>
      </w:r>
      <w:r w:rsidR="0078490D" w:rsidRPr="002702EC">
        <w:t xml:space="preserve">bandana for your </w:t>
      </w:r>
      <w:r w:rsidR="0078490D">
        <w:t>dog or cat to sport around town w</w:t>
      </w:r>
      <w:r w:rsidR="0069062C" w:rsidRPr="002702EC">
        <w:t xml:space="preserve">hen you make a $5 donation to </w:t>
      </w:r>
      <w:r w:rsidR="0069062C">
        <w:t xml:space="preserve">Emancipet at any </w:t>
      </w:r>
      <w:hyperlink r:id="rId11" w:history="1">
        <w:r w:rsidR="0069062C" w:rsidRPr="0069062C">
          <w:rPr>
            <w:rStyle w:val="Hyperlink"/>
          </w:rPr>
          <w:t>ThunderCloud S</w:t>
        </w:r>
        <w:bookmarkStart w:id="0" w:name="_GoBack"/>
        <w:bookmarkEnd w:id="0"/>
        <w:r w:rsidR="0069062C" w:rsidRPr="0069062C">
          <w:rPr>
            <w:rStyle w:val="Hyperlink"/>
          </w:rPr>
          <w:t>ubs</w:t>
        </w:r>
      </w:hyperlink>
      <w:r w:rsidR="0069062C">
        <w:t xml:space="preserve"> </w:t>
      </w:r>
      <w:r w:rsidR="0069062C" w:rsidRPr="002702EC">
        <w:t>store</w:t>
      </w:r>
      <w:r w:rsidR="0078490D">
        <w:t xml:space="preserve">. </w:t>
      </w:r>
    </w:p>
    <w:p w14:paraId="5C6DAF09" w14:textId="77777777" w:rsidR="0069062C" w:rsidRDefault="0069062C" w:rsidP="002702EC"/>
    <w:p w14:paraId="76E0C7D4" w14:textId="77777777" w:rsidR="007F2E3D" w:rsidRDefault="0078490D" w:rsidP="0069062C">
      <w:r>
        <w:t>The limited edition tie-dye ThunderPets b</w:t>
      </w:r>
      <w:r w:rsidR="0069062C" w:rsidRPr="002702EC">
        <w:t>andanas are availab</w:t>
      </w:r>
      <w:r>
        <w:t xml:space="preserve">le in large or small sizes at all 31 ThunderCloud Subs </w:t>
      </w:r>
      <w:r w:rsidR="007F2E3D">
        <w:t>locations during regular store hours</w:t>
      </w:r>
      <w:r>
        <w:t xml:space="preserve">. </w:t>
      </w:r>
    </w:p>
    <w:p w14:paraId="285F0EDF" w14:textId="77777777" w:rsidR="007F2E3D" w:rsidRDefault="007F2E3D" w:rsidP="0069062C"/>
    <w:p w14:paraId="61CA486B" w14:textId="77777777" w:rsidR="0069062C" w:rsidRDefault="0078490D" w:rsidP="0069062C">
      <w:r>
        <w:t xml:space="preserve">This is the third year for ThunderCloud Subs to run its </w:t>
      </w:r>
      <w:r w:rsidRPr="002702EC">
        <w:t>popular </w:t>
      </w:r>
      <w:r w:rsidR="007F2E3D">
        <w:t>ThunderPets campaign. T</w:t>
      </w:r>
      <w:r>
        <w:t xml:space="preserve">he bandanas are expected to sell out fast this year, so customers are encouraged to get theirs early while supplies last. </w:t>
      </w:r>
    </w:p>
    <w:p w14:paraId="28490EAF" w14:textId="77777777" w:rsidR="002702EC" w:rsidRPr="002702EC" w:rsidRDefault="002702EC" w:rsidP="002702EC"/>
    <w:p w14:paraId="15C512F0" w14:textId="77777777" w:rsidR="002702EC" w:rsidRDefault="0078490D" w:rsidP="002702EC">
      <w:r>
        <w:t>“</w:t>
      </w:r>
      <w:r w:rsidR="002702EC" w:rsidRPr="002702EC">
        <w:t xml:space="preserve">Four-legged companions are part of </w:t>
      </w:r>
      <w:r>
        <w:t>our</w:t>
      </w:r>
      <w:r w:rsidR="002702EC" w:rsidRPr="002702EC">
        <w:t xml:space="preserve"> family at ThunderCloud Subs, and </w:t>
      </w:r>
      <w:r>
        <w:t>we want to do our part to</w:t>
      </w:r>
      <w:r w:rsidR="002702EC" w:rsidRPr="002702EC">
        <w:t xml:space="preserve"> make sure people and their pets in Austin get the care the</w:t>
      </w:r>
      <w:r w:rsidR="007F2E3D">
        <w:t>y need. That’s why we choose</w:t>
      </w:r>
      <w:r>
        <w:t xml:space="preserve"> to support Emancipet through our annual #ThunderPets campaign,” says Mike Haggerty, co-owner of ThunderCloud Subs. </w:t>
      </w:r>
    </w:p>
    <w:p w14:paraId="44743FFA" w14:textId="77777777" w:rsidR="00BF4169" w:rsidRDefault="00BF4169" w:rsidP="002702EC"/>
    <w:p w14:paraId="3AC73BE7" w14:textId="0D7DF661" w:rsidR="0078490D" w:rsidRDefault="0078490D" w:rsidP="002702EC">
      <w:r>
        <w:t xml:space="preserve">The ThunderPets campaign also encompasses a </w:t>
      </w:r>
      <w:r w:rsidR="00AB4384">
        <w:t xml:space="preserve">fun </w:t>
      </w:r>
      <w:r>
        <w:t xml:space="preserve">social media photo contest. When </w:t>
      </w:r>
      <w:r w:rsidR="00AB4384">
        <w:t>you</w:t>
      </w:r>
      <w:r>
        <w:t xml:space="preserve"> post a</w:t>
      </w:r>
      <w:r w:rsidR="00BF4169">
        <w:t xml:space="preserve"> public photo </w:t>
      </w:r>
      <w:r>
        <w:t xml:space="preserve">of </w:t>
      </w:r>
      <w:r w:rsidR="00AB4384">
        <w:t>your</w:t>
      </w:r>
      <w:r w:rsidR="002702EC" w:rsidRPr="002702EC">
        <w:t xml:space="preserve"> pet wearing </w:t>
      </w:r>
      <w:r>
        <w:t xml:space="preserve">his or her </w:t>
      </w:r>
      <w:r w:rsidR="00BF4169">
        <w:t xml:space="preserve">ThunderPets </w:t>
      </w:r>
      <w:r w:rsidR="002702EC" w:rsidRPr="002702EC">
        <w:t>bandana on Facebook, Twitter, or Instagram with t</w:t>
      </w:r>
      <w:r>
        <w:t xml:space="preserve">he hashtag #ThunderPets, </w:t>
      </w:r>
      <w:r w:rsidR="00AB4384">
        <w:t>you</w:t>
      </w:r>
      <w:r>
        <w:t>’ll be entered to win awesome prizes including ThunderCloud gift cards, Emancipet swag</w:t>
      </w:r>
      <w:r w:rsidRPr="002702EC">
        <w:t xml:space="preserve">, </w:t>
      </w:r>
      <w:r>
        <w:t xml:space="preserve">dog and cat treats, </w:t>
      </w:r>
      <w:r w:rsidRPr="002702EC">
        <w:t>and more.</w:t>
      </w:r>
      <w:r>
        <w:t xml:space="preserve"> </w:t>
      </w:r>
    </w:p>
    <w:p w14:paraId="0851DDD8" w14:textId="77777777" w:rsidR="00572CD5" w:rsidRDefault="00572CD5"/>
    <w:p w14:paraId="47B8618A" w14:textId="1E70C78E" w:rsidR="0078490D" w:rsidRDefault="0078490D">
      <w:r>
        <w:t xml:space="preserve">Four winners will be announced and notified on social media throughout the campaign, and two grand prize winners will be announced and notified on social media </w:t>
      </w:r>
      <w:r w:rsidR="00AB4384">
        <w:t xml:space="preserve">once the campaign concludes. </w:t>
      </w:r>
      <w:r>
        <w:t xml:space="preserve"> </w:t>
      </w:r>
    </w:p>
    <w:p w14:paraId="0782BC36" w14:textId="77777777" w:rsidR="0078490D" w:rsidRDefault="0078490D"/>
    <w:p w14:paraId="74E15778" w14:textId="03E58B69" w:rsidR="00AB4384" w:rsidRDefault="0069062C" w:rsidP="00AB4384">
      <w:pPr>
        <w:rPr>
          <w:b/>
        </w:rPr>
      </w:pPr>
      <w:r>
        <w:rPr>
          <w:rFonts w:cs="Arial"/>
        </w:rPr>
        <w:t xml:space="preserve">For more information about ThunderCloud Subs’ ThunderPets campaign, go to </w:t>
      </w:r>
      <w:hyperlink r:id="rId12" w:history="1">
        <w:r w:rsidR="00AB4384" w:rsidRPr="00AB4384">
          <w:rPr>
            <w:rStyle w:val="Hyperlink"/>
          </w:rPr>
          <w:t>https://thundercloud.com/thunderpets2018/</w:t>
        </w:r>
      </w:hyperlink>
      <w:r w:rsidR="00AB4384">
        <w:t xml:space="preserve">. </w:t>
      </w:r>
    </w:p>
    <w:p w14:paraId="3D7B0543" w14:textId="77777777" w:rsidR="0069062C" w:rsidRDefault="0069062C" w:rsidP="0069062C">
      <w:pPr>
        <w:pStyle w:val="PlainText"/>
        <w:tabs>
          <w:tab w:val="left" w:pos="900"/>
          <w:tab w:val="left" w:pos="1080"/>
        </w:tabs>
        <w:rPr>
          <w:rFonts w:ascii="Arial" w:hAnsi="Arial" w:cs="Arial"/>
          <w:sz w:val="24"/>
          <w:szCs w:val="24"/>
        </w:rPr>
      </w:pPr>
    </w:p>
    <w:p w14:paraId="3385A42C" w14:textId="77777777" w:rsidR="0069062C" w:rsidRDefault="0069062C" w:rsidP="0069062C">
      <w:pPr>
        <w:pStyle w:val="PlainText"/>
        <w:tabs>
          <w:tab w:val="left" w:pos="900"/>
          <w:tab w:val="left" w:pos="1080"/>
        </w:tabs>
        <w:rPr>
          <w:rFonts w:ascii="Arial" w:hAnsi="Arial" w:cs="Arial"/>
          <w:sz w:val="24"/>
          <w:szCs w:val="24"/>
        </w:rPr>
      </w:pPr>
    </w:p>
    <w:p w14:paraId="28F7F4BE" w14:textId="77777777" w:rsidR="0069062C" w:rsidRPr="00C0013D" w:rsidRDefault="0069062C" w:rsidP="0069062C">
      <w:pPr>
        <w:pStyle w:val="PlainText"/>
        <w:tabs>
          <w:tab w:val="left" w:pos="900"/>
          <w:tab w:val="left" w:pos="1080"/>
        </w:tabs>
        <w:rPr>
          <w:rFonts w:ascii="Arial" w:hAnsi="Arial" w:cs="Arial"/>
          <w:sz w:val="24"/>
          <w:szCs w:val="24"/>
        </w:rPr>
      </w:pPr>
    </w:p>
    <w:p w14:paraId="4B74DECF" w14:textId="77777777" w:rsidR="0069062C" w:rsidRPr="00BF1906" w:rsidRDefault="0069062C" w:rsidP="0069062C">
      <w:pPr>
        <w:pStyle w:val="PlainText"/>
        <w:tabs>
          <w:tab w:val="left" w:pos="900"/>
          <w:tab w:val="left" w:pos="1080"/>
        </w:tabs>
        <w:jc w:val="center"/>
        <w:rPr>
          <w:rFonts w:ascii="Arial" w:hAnsi="Arial" w:cs="Arial"/>
          <w:sz w:val="24"/>
          <w:szCs w:val="24"/>
        </w:rPr>
      </w:pPr>
      <w:r w:rsidRPr="00BF1906">
        <w:rPr>
          <w:rFonts w:ascii="Arial" w:hAnsi="Arial" w:cs="Arial"/>
          <w:sz w:val="24"/>
          <w:szCs w:val="24"/>
        </w:rPr>
        <w:t>###</w:t>
      </w:r>
    </w:p>
    <w:p w14:paraId="5D949778" w14:textId="77777777" w:rsidR="0069062C" w:rsidRDefault="0069062C" w:rsidP="0069062C">
      <w:pPr>
        <w:pStyle w:val="PlainText"/>
        <w:tabs>
          <w:tab w:val="left" w:pos="900"/>
          <w:tab w:val="left" w:pos="1080"/>
        </w:tabs>
        <w:rPr>
          <w:rFonts w:ascii="Arial" w:hAnsi="Arial" w:cs="Arial"/>
          <w:sz w:val="24"/>
          <w:szCs w:val="24"/>
        </w:rPr>
      </w:pPr>
    </w:p>
    <w:p w14:paraId="2883C27E" w14:textId="77777777" w:rsidR="007F2E3D" w:rsidRPr="00BF1906" w:rsidRDefault="007F2E3D" w:rsidP="0069062C">
      <w:pPr>
        <w:pStyle w:val="PlainText"/>
        <w:tabs>
          <w:tab w:val="left" w:pos="900"/>
          <w:tab w:val="left" w:pos="1080"/>
        </w:tabs>
        <w:rPr>
          <w:rFonts w:ascii="Arial" w:hAnsi="Arial" w:cs="Arial"/>
          <w:sz w:val="24"/>
          <w:szCs w:val="24"/>
        </w:rPr>
      </w:pPr>
    </w:p>
    <w:p w14:paraId="61C924D4" w14:textId="77777777" w:rsidR="0069062C" w:rsidRPr="004E56FF" w:rsidRDefault="0069062C" w:rsidP="0069062C">
      <w:pPr>
        <w:pStyle w:val="PlainText"/>
        <w:tabs>
          <w:tab w:val="left" w:pos="900"/>
          <w:tab w:val="left" w:pos="1080"/>
        </w:tabs>
        <w:rPr>
          <w:rFonts w:ascii="Arial" w:hAnsi="Arial" w:cs="Arial"/>
          <w:b/>
          <w:sz w:val="24"/>
          <w:szCs w:val="24"/>
        </w:rPr>
      </w:pPr>
    </w:p>
    <w:p w14:paraId="7C96B6AC" w14:textId="77777777" w:rsidR="0069062C" w:rsidRDefault="0069062C" w:rsidP="0069062C">
      <w:pPr>
        <w:rPr>
          <w:rFonts w:eastAsia="Cambria" w:cs="Arial"/>
          <w:b/>
          <w:u w:val="single"/>
          <w:lang w:val="en-GB"/>
        </w:rPr>
      </w:pPr>
      <w:r w:rsidRPr="00803818">
        <w:rPr>
          <w:rFonts w:eastAsia="Cambria" w:cs="Arial"/>
          <w:b/>
          <w:u w:val="single"/>
          <w:lang w:val="en-GB"/>
        </w:rPr>
        <w:t>About ThunderCloud Subs</w:t>
      </w:r>
    </w:p>
    <w:p w14:paraId="3CEAE6A3" w14:textId="77777777" w:rsidR="0078490D" w:rsidRPr="00803818" w:rsidRDefault="0078490D" w:rsidP="0069062C">
      <w:pPr>
        <w:rPr>
          <w:rFonts w:eastAsia="Cambria" w:cs="Arial"/>
          <w:b/>
          <w:u w:val="single"/>
          <w:lang w:val="en-GB"/>
        </w:rPr>
      </w:pPr>
    </w:p>
    <w:p w14:paraId="1A9EC253" w14:textId="77777777" w:rsidR="0069062C" w:rsidRPr="00803818" w:rsidRDefault="0069062C" w:rsidP="0069062C">
      <w:pPr>
        <w:rPr>
          <w:rFonts w:eastAsia="Cambria" w:cs="Arial"/>
          <w:lang w:val="en-GB"/>
        </w:rPr>
      </w:pPr>
      <w:r w:rsidRPr="00803818">
        <w:rPr>
          <w:rFonts w:eastAsia="Cambria" w:cs="Arial"/>
          <w:lang w:val="en-GB"/>
        </w:rPr>
        <w:t xml:space="preserve">Since 1975, ThunderCloud Subs has been Austin’s original neighborhood sub shop, with a rich tradition of serving fresh, fast, and healthy food in a comfortable atmosphere. ThunderCloud has 31 locations in Central Texas and will sell about 3.3 million sub sandwiches this year. ThunderCloud Subs received the Restaurant Neighbor Award from the Texas Restaurant Association for its outstanding charitable service and dedication to the community, including the ThunderCloud </w:t>
      </w:r>
      <w:r>
        <w:rPr>
          <w:rFonts w:eastAsia="Cambria" w:cs="Arial"/>
          <w:lang w:val="en-GB"/>
        </w:rPr>
        <w:t>Subs Turkey Trot, the beloved 27</w:t>
      </w:r>
      <w:r w:rsidRPr="00803818">
        <w:rPr>
          <w:rFonts w:eastAsia="Cambria" w:cs="Arial"/>
          <w:lang w:val="en-GB"/>
        </w:rPr>
        <w:t xml:space="preserve">-year Thanksgiving Day tradition that has raised </w:t>
      </w:r>
      <w:r>
        <w:rPr>
          <w:rFonts w:eastAsia="Cambria" w:cs="Arial"/>
          <w:lang w:val="en-GB"/>
        </w:rPr>
        <w:t>nearly</w:t>
      </w:r>
      <w:r w:rsidRPr="00803818">
        <w:rPr>
          <w:rFonts w:eastAsia="Cambria" w:cs="Arial"/>
          <w:lang w:val="en-GB"/>
        </w:rPr>
        <w:t xml:space="preserve"> $3</w:t>
      </w:r>
      <w:r>
        <w:rPr>
          <w:rFonts w:eastAsia="Cambria" w:cs="Arial"/>
          <w:lang w:val="en-GB"/>
        </w:rPr>
        <w:t>.5</w:t>
      </w:r>
      <w:r w:rsidRPr="00803818">
        <w:rPr>
          <w:rFonts w:eastAsia="Cambria" w:cs="Arial"/>
          <w:lang w:val="en-GB"/>
        </w:rPr>
        <w:t xml:space="preserve"> million for Caritas of Austin. </w:t>
      </w:r>
      <w:hyperlink r:id="rId13" w:history="1">
        <w:r w:rsidRPr="00803818">
          <w:rPr>
            <w:rStyle w:val="Hyperlink"/>
            <w:rFonts w:eastAsia="Cambria" w:cs="Arial"/>
            <w:lang w:val="en-GB"/>
          </w:rPr>
          <w:t>www.thundercloud.com</w:t>
        </w:r>
      </w:hyperlink>
      <w:r w:rsidRPr="00803818">
        <w:rPr>
          <w:rFonts w:eastAsia="Cambria" w:cs="Arial"/>
          <w:lang w:val="en-GB"/>
        </w:rPr>
        <w:t xml:space="preserve"> </w:t>
      </w:r>
    </w:p>
    <w:p w14:paraId="5791AC17" w14:textId="77777777" w:rsidR="0069062C" w:rsidRDefault="0069062C"/>
    <w:p w14:paraId="0A83C234" w14:textId="77777777" w:rsidR="007F2E3D" w:rsidRDefault="007F2E3D"/>
    <w:p w14:paraId="7BBE022E" w14:textId="77777777" w:rsidR="007F2E3D" w:rsidRDefault="007F2E3D"/>
    <w:p w14:paraId="43668EE1" w14:textId="77777777" w:rsidR="007F2E3D" w:rsidRDefault="007F2E3D"/>
    <w:p w14:paraId="5084246E" w14:textId="77777777" w:rsidR="007F2E3D" w:rsidRDefault="007F2E3D" w:rsidP="007F2E3D">
      <w:pPr>
        <w:widowControl w:val="0"/>
        <w:autoSpaceDE w:val="0"/>
        <w:autoSpaceDN w:val="0"/>
        <w:adjustRightInd w:val="0"/>
        <w:rPr>
          <w:rFonts w:cs="Arial"/>
          <w:b/>
          <w:bCs/>
          <w:color w:val="000000" w:themeColor="text1"/>
          <w:u w:val="single"/>
        </w:rPr>
      </w:pPr>
      <w:r w:rsidRPr="00D3107B">
        <w:rPr>
          <w:rFonts w:cs="Arial"/>
          <w:b/>
          <w:bCs/>
          <w:color w:val="000000" w:themeColor="text1"/>
          <w:u w:val="single"/>
        </w:rPr>
        <w:t>About Emancipet</w:t>
      </w:r>
    </w:p>
    <w:p w14:paraId="78766FDE" w14:textId="77777777" w:rsidR="007F2E3D" w:rsidRPr="00D3107B" w:rsidRDefault="007F2E3D" w:rsidP="007F2E3D">
      <w:pPr>
        <w:widowControl w:val="0"/>
        <w:autoSpaceDE w:val="0"/>
        <w:autoSpaceDN w:val="0"/>
        <w:adjustRightInd w:val="0"/>
        <w:rPr>
          <w:rFonts w:cs="Arial"/>
          <w:b/>
          <w:bCs/>
          <w:color w:val="000000" w:themeColor="text1"/>
          <w:u w:val="single"/>
        </w:rPr>
      </w:pPr>
    </w:p>
    <w:p w14:paraId="72AE84AB" w14:textId="77777777" w:rsidR="007F2E3D" w:rsidRPr="00D3107B" w:rsidRDefault="007F2E3D" w:rsidP="007F2E3D">
      <w:pPr>
        <w:widowControl w:val="0"/>
        <w:autoSpaceDE w:val="0"/>
        <w:autoSpaceDN w:val="0"/>
        <w:adjustRightInd w:val="0"/>
        <w:rPr>
          <w:rFonts w:cs="Arial"/>
          <w:bCs/>
          <w:color w:val="000000" w:themeColor="text1"/>
        </w:rPr>
      </w:pPr>
      <w:r w:rsidRPr="00D3107B">
        <w:rPr>
          <w:rFonts w:cs="Arial"/>
          <w:bCs/>
          <w:color w:val="000000" w:themeColor="text1"/>
        </w:rPr>
        <w:t xml:space="preserve">Emancipet’s mission is to make veterinary care affordable and accessible to all pet owners. To do this, Emancipet is building a national nonprofit low-cost veterinary care system, with clinics in underserved areas of Austin, Houston, Killeen, and Pflugerville Texas; and in Philadelphia. Emancipet advocates for public policy that improves the lives of pets in underserved communities, and operates Emancipet New School, which equips and inspires animal welfare professionals to become change makers. Since it was founded in 1999, Emancipet has spayed or neutered more than 300,000 dogs and cats and will serve more than 100,000 pets and their families this year. </w:t>
      </w:r>
      <w:hyperlink r:id="rId14" w:history="1">
        <w:r w:rsidRPr="00D3107B">
          <w:rPr>
            <w:rStyle w:val="Hyperlink"/>
            <w:rFonts w:cs="Arial"/>
            <w:bCs/>
          </w:rPr>
          <w:t>www.emancipet.org</w:t>
        </w:r>
      </w:hyperlink>
    </w:p>
    <w:p w14:paraId="2C24790D" w14:textId="77777777" w:rsidR="007F2E3D" w:rsidRDefault="007F2E3D"/>
    <w:sectPr w:rsidR="007F2E3D" w:rsidSect="0069062C">
      <w:footerReference w:type="default" r:id="rId15"/>
      <w:pgSz w:w="12240" w:h="15840"/>
      <w:pgMar w:top="1440" w:right="135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974EE" w14:textId="77777777" w:rsidR="007203AF" w:rsidRDefault="007203AF" w:rsidP="007F2E3D">
      <w:r>
        <w:separator/>
      </w:r>
    </w:p>
  </w:endnote>
  <w:endnote w:type="continuationSeparator" w:id="0">
    <w:p w14:paraId="57B60CAE" w14:textId="77777777" w:rsidR="007203AF" w:rsidRDefault="007203AF" w:rsidP="007F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AB326" w14:textId="77777777" w:rsidR="007203AF" w:rsidRDefault="007203AF">
    <w:pPr>
      <w:pStyle w:val="Footer"/>
    </w:pPr>
    <w:r>
      <w:t xml:space="preserve">Page </w:t>
    </w:r>
    <w:r>
      <w:fldChar w:fldCharType="begin"/>
    </w:r>
    <w:r>
      <w:instrText xml:space="preserve"> PAGE </w:instrText>
    </w:r>
    <w:r>
      <w:fldChar w:fldCharType="separate"/>
    </w:r>
    <w:r w:rsidR="00A734B1">
      <w:rPr>
        <w:noProof/>
      </w:rPr>
      <w:t>1</w:t>
    </w:r>
    <w:r>
      <w:fldChar w:fldCharType="end"/>
    </w:r>
    <w:r>
      <w:t xml:space="preserve"> of </w:t>
    </w:r>
    <w:fldSimple w:instr=" NUMPAGES ">
      <w:r w:rsidR="00A734B1">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CCF25" w14:textId="77777777" w:rsidR="007203AF" w:rsidRDefault="007203AF" w:rsidP="007F2E3D">
      <w:r>
        <w:separator/>
      </w:r>
    </w:p>
  </w:footnote>
  <w:footnote w:type="continuationSeparator" w:id="0">
    <w:p w14:paraId="7B4D258F" w14:textId="77777777" w:rsidR="007203AF" w:rsidRDefault="007203AF" w:rsidP="007F2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EC"/>
    <w:rsid w:val="002702EC"/>
    <w:rsid w:val="00517081"/>
    <w:rsid w:val="00572CD5"/>
    <w:rsid w:val="006016B5"/>
    <w:rsid w:val="0069062C"/>
    <w:rsid w:val="007203AF"/>
    <w:rsid w:val="0072299D"/>
    <w:rsid w:val="0078490D"/>
    <w:rsid w:val="007C786D"/>
    <w:rsid w:val="007E171B"/>
    <w:rsid w:val="007F2E3D"/>
    <w:rsid w:val="00855C31"/>
    <w:rsid w:val="009B6F42"/>
    <w:rsid w:val="00A04E91"/>
    <w:rsid w:val="00A734B1"/>
    <w:rsid w:val="00AB4384"/>
    <w:rsid w:val="00BF4169"/>
    <w:rsid w:val="00C452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26F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9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
    <w:tblStylePr w:type="firstRow">
      <w:rPr>
        <w:b/>
      </w:rPr>
    </w:tblStylePr>
    <w:tblStylePr w:type="band1Horz">
      <w:pPr>
        <w:jc w:val="left"/>
      </w:pPr>
      <w:rPr>
        <w:rFonts w:ascii="Arial" w:hAnsi="Arial"/>
        <w:sz w:val="24"/>
      </w:rPr>
      <w:tblPr/>
      <w:tcPr>
        <w:shd w:val="clear" w:color="auto" w:fill="FF5ADC"/>
      </w:tcPr>
    </w:tblStylePr>
  </w:style>
  <w:style w:type="table" w:customStyle="1" w:styleId="Style1">
    <w:name w:val="Style1"/>
    <w:basedOn w:val="TableNormal"/>
    <w:uiPriority w:val="99"/>
    <w:rsid w:val="00A04E91"/>
    <w:tblPr>
      <w:tblInd w:w="0" w:type="dxa"/>
      <w:tblCellMar>
        <w:top w:w="0" w:type="dxa"/>
        <w:left w:w="108" w:type="dxa"/>
        <w:bottom w:w="0" w:type="dxa"/>
        <w:right w:w="108" w:type="dxa"/>
      </w:tblCellMar>
    </w:tblPr>
  </w:style>
  <w:style w:type="character" w:styleId="Hyperlink">
    <w:name w:val="Hyperlink"/>
    <w:basedOn w:val="DefaultParagraphFont"/>
    <w:unhideWhenUsed/>
    <w:rsid w:val="002702EC"/>
    <w:rPr>
      <w:color w:val="0000FF" w:themeColor="hyperlink"/>
      <w:u w:val="single"/>
    </w:rPr>
  </w:style>
  <w:style w:type="character" w:styleId="FollowedHyperlink">
    <w:name w:val="FollowedHyperlink"/>
    <w:basedOn w:val="DefaultParagraphFont"/>
    <w:uiPriority w:val="99"/>
    <w:semiHidden/>
    <w:unhideWhenUsed/>
    <w:rsid w:val="00BF4169"/>
    <w:rPr>
      <w:color w:val="800080" w:themeColor="followedHyperlink"/>
      <w:u w:val="single"/>
    </w:rPr>
  </w:style>
  <w:style w:type="paragraph" w:styleId="PlainText">
    <w:name w:val="Plain Text"/>
    <w:basedOn w:val="Normal"/>
    <w:link w:val="PlainTextChar"/>
    <w:uiPriority w:val="99"/>
    <w:unhideWhenUsed/>
    <w:rsid w:val="0069062C"/>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69062C"/>
    <w:rPr>
      <w:rFonts w:ascii="Consolas" w:eastAsia="Times New Roman" w:hAnsi="Consolas" w:cs="Times New Roman"/>
      <w:sz w:val="21"/>
      <w:szCs w:val="21"/>
      <w:lang w:eastAsia="en-US"/>
    </w:rPr>
  </w:style>
  <w:style w:type="character" w:styleId="Strong">
    <w:name w:val="Strong"/>
    <w:uiPriority w:val="22"/>
    <w:qFormat/>
    <w:rsid w:val="0069062C"/>
    <w:rPr>
      <w:b/>
      <w:bCs/>
    </w:rPr>
  </w:style>
  <w:style w:type="paragraph" w:styleId="NormalWeb">
    <w:name w:val="Normal (Web)"/>
    <w:basedOn w:val="Normal"/>
    <w:uiPriority w:val="99"/>
    <w:unhideWhenUsed/>
    <w:rsid w:val="0069062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0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62C"/>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7F2E3D"/>
    <w:pPr>
      <w:tabs>
        <w:tab w:val="center" w:pos="4320"/>
        <w:tab w:val="right" w:pos="8640"/>
      </w:tabs>
    </w:pPr>
  </w:style>
  <w:style w:type="character" w:customStyle="1" w:styleId="HeaderChar">
    <w:name w:val="Header Char"/>
    <w:basedOn w:val="DefaultParagraphFont"/>
    <w:link w:val="Header"/>
    <w:uiPriority w:val="99"/>
    <w:rsid w:val="007F2E3D"/>
    <w:rPr>
      <w:rFonts w:eastAsiaTheme="minorHAnsi"/>
      <w:lang w:eastAsia="en-US"/>
    </w:rPr>
  </w:style>
  <w:style w:type="paragraph" w:styleId="Footer">
    <w:name w:val="footer"/>
    <w:basedOn w:val="Normal"/>
    <w:link w:val="FooterChar"/>
    <w:uiPriority w:val="99"/>
    <w:unhideWhenUsed/>
    <w:rsid w:val="007F2E3D"/>
    <w:pPr>
      <w:tabs>
        <w:tab w:val="center" w:pos="4320"/>
        <w:tab w:val="right" w:pos="8640"/>
      </w:tabs>
    </w:pPr>
  </w:style>
  <w:style w:type="character" w:customStyle="1" w:styleId="FooterChar">
    <w:name w:val="Footer Char"/>
    <w:basedOn w:val="DefaultParagraphFont"/>
    <w:link w:val="Footer"/>
    <w:uiPriority w:val="99"/>
    <w:rsid w:val="007F2E3D"/>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9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
    <w:tblStylePr w:type="firstRow">
      <w:rPr>
        <w:b/>
      </w:rPr>
    </w:tblStylePr>
    <w:tblStylePr w:type="band1Horz">
      <w:pPr>
        <w:jc w:val="left"/>
      </w:pPr>
      <w:rPr>
        <w:rFonts w:ascii="Arial" w:hAnsi="Arial"/>
        <w:sz w:val="24"/>
      </w:rPr>
      <w:tblPr/>
      <w:tcPr>
        <w:shd w:val="clear" w:color="auto" w:fill="FF5ADC"/>
      </w:tcPr>
    </w:tblStylePr>
  </w:style>
  <w:style w:type="table" w:customStyle="1" w:styleId="Style1">
    <w:name w:val="Style1"/>
    <w:basedOn w:val="TableNormal"/>
    <w:uiPriority w:val="99"/>
    <w:rsid w:val="00A04E91"/>
    <w:tblPr>
      <w:tblInd w:w="0" w:type="dxa"/>
      <w:tblCellMar>
        <w:top w:w="0" w:type="dxa"/>
        <w:left w:w="108" w:type="dxa"/>
        <w:bottom w:w="0" w:type="dxa"/>
        <w:right w:w="108" w:type="dxa"/>
      </w:tblCellMar>
    </w:tblPr>
  </w:style>
  <w:style w:type="character" w:styleId="Hyperlink">
    <w:name w:val="Hyperlink"/>
    <w:basedOn w:val="DefaultParagraphFont"/>
    <w:unhideWhenUsed/>
    <w:rsid w:val="002702EC"/>
    <w:rPr>
      <w:color w:val="0000FF" w:themeColor="hyperlink"/>
      <w:u w:val="single"/>
    </w:rPr>
  </w:style>
  <w:style w:type="character" w:styleId="FollowedHyperlink">
    <w:name w:val="FollowedHyperlink"/>
    <w:basedOn w:val="DefaultParagraphFont"/>
    <w:uiPriority w:val="99"/>
    <w:semiHidden/>
    <w:unhideWhenUsed/>
    <w:rsid w:val="00BF4169"/>
    <w:rPr>
      <w:color w:val="800080" w:themeColor="followedHyperlink"/>
      <w:u w:val="single"/>
    </w:rPr>
  </w:style>
  <w:style w:type="paragraph" w:styleId="PlainText">
    <w:name w:val="Plain Text"/>
    <w:basedOn w:val="Normal"/>
    <w:link w:val="PlainTextChar"/>
    <w:uiPriority w:val="99"/>
    <w:unhideWhenUsed/>
    <w:rsid w:val="0069062C"/>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69062C"/>
    <w:rPr>
      <w:rFonts w:ascii="Consolas" w:eastAsia="Times New Roman" w:hAnsi="Consolas" w:cs="Times New Roman"/>
      <w:sz w:val="21"/>
      <w:szCs w:val="21"/>
      <w:lang w:eastAsia="en-US"/>
    </w:rPr>
  </w:style>
  <w:style w:type="character" w:styleId="Strong">
    <w:name w:val="Strong"/>
    <w:uiPriority w:val="22"/>
    <w:qFormat/>
    <w:rsid w:val="0069062C"/>
    <w:rPr>
      <w:b/>
      <w:bCs/>
    </w:rPr>
  </w:style>
  <w:style w:type="paragraph" w:styleId="NormalWeb">
    <w:name w:val="Normal (Web)"/>
    <w:basedOn w:val="Normal"/>
    <w:uiPriority w:val="99"/>
    <w:unhideWhenUsed/>
    <w:rsid w:val="0069062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0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62C"/>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7F2E3D"/>
    <w:pPr>
      <w:tabs>
        <w:tab w:val="center" w:pos="4320"/>
        <w:tab w:val="right" w:pos="8640"/>
      </w:tabs>
    </w:pPr>
  </w:style>
  <w:style w:type="character" w:customStyle="1" w:styleId="HeaderChar">
    <w:name w:val="Header Char"/>
    <w:basedOn w:val="DefaultParagraphFont"/>
    <w:link w:val="Header"/>
    <w:uiPriority w:val="99"/>
    <w:rsid w:val="007F2E3D"/>
    <w:rPr>
      <w:rFonts w:eastAsiaTheme="minorHAnsi"/>
      <w:lang w:eastAsia="en-US"/>
    </w:rPr>
  </w:style>
  <w:style w:type="paragraph" w:styleId="Footer">
    <w:name w:val="footer"/>
    <w:basedOn w:val="Normal"/>
    <w:link w:val="FooterChar"/>
    <w:uiPriority w:val="99"/>
    <w:unhideWhenUsed/>
    <w:rsid w:val="007F2E3D"/>
    <w:pPr>
      <w:tabs>
        <w:tab w:val="center" w:pos="4320"/>
        <w:tab w:val="right" w:pos="8640"/>
      </w:tabs>
    </w:pPr>
  </w:style>
  <w:style w:type="character" w:customStyle="1" w:styleId="FooterChar">
    <w:name w:val="Footer Char"/>
    <w:basedOn w:val="DefaultParagraphFont"/>
    <w:link w:val="Footer"/>
    <w:uiPriority w:val="99"/>
    <w:rsid w:val="007F2E3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50313">
      <w:bodyDiv w:val="1"/>
      <w:marLeft w:val="0"/>
      <w:marRight w:val="0"/>
      <w:marTop w:val="0"/>
      <w:marBottom w:val="0"/>
      <w:divBdr>
        <w:top w:val="none" w:sz="0" w:space="0" w:color="auto"/>
        <w:left w:val="none" w:sz="0" w:space="0" w:color="auto"/>
        <w:bottom w:val="none" w:sz="0" w:space="0" w:color="auto"/>
        <w:right w:val="none" w:sz="0" w:space="0" w:color="auto"/>
      </w:divBdr>
    </w:div>
    <w:div w:id="783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undercloud.com/find-your-location/" TargetMode="External"/><Relationship Id="rId12" Type="http://schemas.openxmlformats.org/officeDocument/2006/relationships/hyperlink" Target="https://thundercloud.com/thunderpets2018/" TargetMode="External"/><Relationship Id="rId13" Type="http://schemas.openxmlformats.org/officeDocument/2006/relationships/hyperlink" Target="http://www.thundercloud.com" TargetMode="External"/><Relationship Id="rId14" Type="http://schemas.openxmlformats.org/officeDocument/2006/relationships/hyperlink" Target="http://www.emancipet.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brenda@brendathompson.com" TargetMode="External"/><Relationship Id="rId10" Type="http://schemas.openxmlformats.org/officeDocument/2006/relationships/hyperlink" Target="https://thundercloud.com/thunderpet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567</Words>
  <Characters>3235</Characters>
  <Application>Microsoft Macintosh Word</Application>
  <DocSecurity>0</DocSecurity>
  <Lines>26</Lines>
  <Paragraphs>7</Paragraphs>
  <ScaleCrop>false</ScaleCrop>
  <Company>Brenda Thompson Communications</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Baron</dc:creator>
  <cp:keywords/>
  <dc:description/>
  <cp:lastModifiedBy>Allison  Baron</cp:lastModifiedBy>
  <cp:revision>5</cp:revision>
  <cp:lastPrinted>2018-04-16T19:08:00Z</cp:lastPrinted>
  <dcterms:created xsi:type="dcterms:W3CDTF">2018-04-13T23:00:00Z</dcterms:created>
  <dcterms:modified xsi:type="dcterms:W3CDTF">2018-04-16T19:09:00Z</dcterms:modified>
</cp:coreProperties>
</file>