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EBB48" w14:textId="77777777" w:rsidR="00A37FF7" w:rsidRDefault="00A37FF7" w:rsidP="00A37FF7">
      <w:pPr>
        <w:rPr>
          <w:rFonts w:eastAsia="Cambria" w:cs="Times New Roman"/>
        </w:rPr>
      </w:pPr>
      <w:bookmarkStart w:id="0" w:name="_GoBack"/>
      <w:bookmarkEnd w:id="0"/>
      <w:r>
        <w:rPr>
          <w:rFonts w:eastAsia="Cambria" w:cs="Times New Roman"/>
          <w:noProof/>
        </w:rPr>
        <w:drawing>
          <wp:anchor distT="0" distB="0" distL="114300" distR="114300" simplePos="0" relativeHeight="251659264" behindDoc="1" locked="0" layoutInCell="1" allowOverlap="1" wp14:anchorId="4F56A26D" wp14:editId="49A2034B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943100" cy="2702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nderCloud 40color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70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37C4B" w14:textId="77777777" w:rsidR="00A37FF7" w:rsidRDefault="00A37FF7" w:rsidP="00A37FF7">
      <w:pPr>
        <w:jc w:val="right"/>
        <w:rPr>
          <w:rFonts w:eastAsia="Cambria" w:cs="Times New Roman"/>
        </w:rPr>
      </w:pPr>
    </w:p>
    <w:p w14:paraId="4A84197E" w14:textId="77777777" w:rsidR="00A37FF7" w:rsidRDefault="00A37FF7" w:rsidP="00A37FF7">
      <w:pPr>
        <w:jc w:val="right"/>
        <w:rPr>
          <w:rFonts w:eastAsia="Cambria" w:cs="Times New Roman"/>
        </w:rPr>
      </w:pPr>
    </w:p>
    <w:p w14:paraId="48D2E538" w14:textId="77777777" w:rsidR="00A37FF7" w:rsidRDefault="00A37FF7" w:rsidP="00A37FF7">
      <w:pPr>
        <w:jc w:val="right"/>
        <w:rPr>
          <w:rFonts w:eastAsia="Cambria" w:cs="Times New Roman"/>
        </w:rPr>
      </w:pPr>
    </w:p>
    <w:p w14:paraId="5DB06524" w14:textId="77777777" w:rsidR="00A37FF7" w:rsidRDefault="00A37FF7" w:rsidP="00A37FF7">
      <w:pPr>
        <w:jc w:val="right"/>
        <w:rPr>
          <w:rFonts w:eastAsia="Cambria" w:cs="Times New Roman"/>
        </w:rPr>
      </w:pPr>
    </w:p>
    <w:p w14:paraId="53250113" w14:textId="77777777" w:rsidR="00A37FF7" w:rsidRDefault="00A37FF7" w:rsidP="00A37FF7">
      <w:pPr>
        <w:jc w:val="right"/>
        <w:rPr>
          <w:rFonts w:eastAsia="Cambria" w:cs="Times New Roman"/>
        </w:rPr>
      </w:pPr>
    </w:p>
    <w:p w14:paraId="4DA71E6D" w14:textId="77777777" w:rsidR="00A37FF7" w:rsidRDefault="00A37FF7" w:rsidP="00A37FF7">
      <w:pPr>
        <w:jc w:val="right"/>
        <w:rPr>
          <w:rFonts w:eastAsia="Cambria" w:cs="Times New Roman"/>
        </w:rPr>
      </w:pPr>
    </w:p>
    <w:p w14:paraId="1F47245A" w14:textId="77777777" w:rsidR="00A37FF7" w:rsidRDefault="00A37FF7" w:rsidP="00A37FF7">
      <w:pPr>
        <w:jc w:val="right"/>
        <w:rPr>
          <w:rFonts w:eastAsia="Cambria" w:cs="Times New Roman"/>
        </w:rPr>
      </w:pPr>
    </w:p>
    <w:p w14:paraId="074A41A1" w14:textId="77777777" w:rsidR="00A37FF7" w:rsidRDefault="00A37FF7" w:rsidP="00A37FF7">
      <w:pPr>
        <w:jc w:val="right"/>
        <w:rPr>
          <w:rFonts w:eastAsia="Cambria" w:cs="Times New Roman"/>
        </w:rPr>
      </w:pPr>
    </w:p>
    <w:p w14:paraId="46C4620E" w14:textId="77777777" w:rsidR="00A37FF7" w:rsidRDefault="00A37FF7" w:rsidP="00A37FF7">
      <w:pPr>
        <w:jc w:val="right"/>
        <w:rPr>
          <w:rFonts w:eastAsia="Cambria" w:cs="Times New Roman"/>
        </w:rPr>
      </w:pPr>
    </w:p>
    <w:p w14:paraId="76F27F23" w14:textId="77777777" w:rsidR="00A37FF7" w:rsidRPr="005A5AAF" w:rsidRDefault="00A37FF7" w:rsidP="00A37FF7">
      <w:pPr>
        <w:jc w:val="right"/>
        <w:rPr>
          <w:rFonts w:eastAsia="Cambria" w:cs="Times New Roman"/>
        </w:rPr>
      </w:pPr>
      <w:r w:rsidRPr="005A5AAF">
        <w:rPr>
          <w:rFonts w:eastAsia="Cambria" w:cs="Times New Roman"/>
        </w:rPr>
        <w:t>For more information, please contact:</w:t>
      </w:r>
    </w:p>
    <w:p w14:paraId="50044991" w14:textId="77777777" w:rsidR="00A37FF7" w:rsidRPr="005A5AAF" w:rsidRDefault="00A37FF7" w:rsidP="00A37FF7">
      <w:pPr>
        <w:jc w:val="right"/>
        <w:rPr>
          <w:rFonts w:eastAsia="Cambria" w:cs="Times New Roman"/>
        </w:rPr>
      </w:pPr>
      <w:r w:rsidRPr="005A5AAF">
        <w:rPr>
          <w:rFonts w:eastAsia="Cambria" w:cs="Times New Roman"/>
        </w:rPr>
        <w:t>Brenda Thompson, 512-461-5644</w:t>
      </w:r>
    </w:p>
    <w:p w14:paraId="4F871039" w14:textId="77777777" w:rsidR="00A37FF7" w:rsidRPr="005A5AAF" w:rsidRDefault="00EC34D3" w:rsidP="00A37FF7">
      <w:pPr>
        <w:jc w:val="right"/>
        <w:rPr>
          <w:rFonts w:eastAsia="Cambria" w:cs="Times New Roman"/>
        </w:rPr>
      </w:pPr>
      <w:hyperlink r:id="rId8" w:history="1">
        <w:r w:rsidR="00A37FF7" w:rsidRPr="005A5AAF">
          <w:rPr>
            <w:rFonts w:eastAsia="Cambria" w:cs="Times New Roman"/>
            <w:color w:val="0000FF"/>
            <w:u w:val="single"/>
          </w:rPr>
          <w:t>brenda@brendathompson.com</w:t>
        </w:r>
      </w:hyperlink>
    </w:p>
    <w:p w14:paraId="0B863EAA" w14:textId="77777777" w:rsidR="00A37FF7" w:rsidRDefault="00A37FF7" w:rsidP="00A37FF7">
      <w:pPr>
        <w:rPr>
          <w:rFonts w:eastAsia="Cambria" w:cs="Times New Roman"/>
        </w:rPr>
      </w:pPr>
    </w:p>
    <w:p w14:paraId="381EBF13" w14:textId="77777777" w:rsidR="00A37FF7" w:rsidRDefault="00A37FF7" w:rsidP="00113EC9">
      <w:pPr>
        <w:tabs>
          <w:tab w:val="left" w:pos="9450"/>
        </w:tabs>
        <w:rPr>
          <w:rFonts w:eastAsia="Cambria" w:cs="Times New Roman"/>
        </w:rPr>
      </w:pPr>
    </w:p>
    <w:p w14:paraId="0E95020A" w14:textId="77777777" w:rsidR="00113EC9" w:rsidRPr="005A5AAF" w:rsidRDefault="00113EC9" w:rsidP="00113EC9">
      <w:pPr>
        <w:tabs>
          <w:tab w:val="left" w:pos="9450"/>
        </w:tabs>
        <w:rPr>
          <w:rFonts w:eastAsia="Cambria" w:cs="Times New Roman"/>
        </w:rPr>
      </w:pPr>
    </w:p>
    <w:p w14:paraId="057BEDB6" w14:textId="77777777" w:rsidR="00D33D80" w:rsidRDefault="00D33D80" w:rsidP="00113EC9">
      <w:pPr>
        <w:tabs>
          <w:tab w:val="left" w:pos="9450"/>
        </w:tabs>
        <w:rPr>
          <w:rFonts w:cs="Arial"/>
          <w:color w:val="000000" w:themeColor="text1"/>
        </w:rPr>
      </w:pPr>
      <w:r w:rsidRPr="00237925">
        <w:rPr>
          <w:rFonts w:cs="Arial"/>
          <w:b/>
          <w:color w:val="000000" w:themeColor="text1"/>
        </w:rPr>
        <w:t>Note: high res photos available for download at:</w:t>
      </w:r>
      <w:r w:rsidRPr="00237925">
        <w:rPr>
          <w:rFonts w:cs="Arial"/>
          <w:color w:val="000000" w:themeColor="text1"/>
        </w:rPr>
        <w:t xml:space="preserve"> </w:t>
      </w:r>
      <w:hyperlink r:id="rId9" w:history="1">
        <w:r w:rsidRPr="00237925">
          <w:rPr>
            <w:rStyle w:val="Hyperlink"/>
            <w:rFonts w:cs="Arial"/>
          </w:rPr>
          <w:t>http://bit.ly/tcstt</w:t>
        </w:r>
      </w:hyperlink>
    </w:p>
    <w:p w14:paraId="7E5B1BCE" w14:textId="77777777" w:rsidR="00D33D80" w:rsidRDefault="00D33D80" w:rsidP="00113EC9">
      <w:pPr>
        <w:tabs>
          <w:tab w:val="left" w:pos="9450"/>
        </w:tabs>
        <w:rPr>
          <w:rFonts w:eastAsia="Cambria" w:cs="Times New Roman"/>
        </w:rPr>
      </w:pPr>
    </w:p>
    <w:p w14:paraId="0846B2FD" w14:textId="77777777" w:rsidR="00113EC9" w:rsidRDefault="00113EC9" w:rsidP="00113EC9">
      <w:pPr>
        <w:tabs>
          <w:tab w:val="left" w:pos="9450"/>
        </w:tabs>
        <w:rPr>
          <w:rFonts w:eastAsia="Cambria" w:cs="Times New Roman"/>
        </w:rPr>
      </w:pPr>
    </w:p>
    <w:p w14:paraId="1B4D3ED9" w14:textId="77777777" w:rsidR="00A37FF7" w:rsidRPr="00C90FD7" w:rsidRDefault="007E4053" w:rsidP="00113EC9">
      <w:pPr>
        <w:tabs>
          <w:tab w:val="left" w:pos="9450"/>
        </w:tabs>
        <w:rPr>
          <w:rFonts w:eastAsia="Cambria" w:cs="Times New Roman"/>
        </w:rPr>
      </w:pPr>
      <w:r>
        <w:rPr>
          <w:rFonts w:eastAsia="Cambria" w:cs="Times New Roman"/>
        </w:rPr>
        <w:t>November 9</w:t>
      </w:r>
      <w:r w:rsidR="00A37FF7">
        <w:rPr>
          <w:rFonts w:eastAsia="Cambria" w:cs="Times New Roman"/>
        </w:rPr>
        <w:t>, 2015</w:t>
      </w:r>
    </w:p>
    <w:p w14:paraId="7D70C160" w14:textId="77777777" w:rsidR="00D33D80" w:rsidRPr="00987009" w:rsidRDefault="00D33D80" w:rsidP="00113EC9">
      <w:pPr>
        <w:tabs>
          <w:tab w:val="left" w:pos="9450"/>
        </w:tabs>
        <w:rPr>
          <w:rFonts w:ascii="Helvetica" w:hAnsi="Helvetica" w:cs="Helvetica"/>
          <w:color w:val="000000" w:themeColor="text1"/>
        </w:rPr>
      </w:pPr>
    </w:p>
    <w:p w14:paraId="69B78911" w14:textId="77777777" w:rsidR="00113EC9" w:rsidRDefault="00787323" w:rsidP="00113EC9">
      <w:pPr>
        <w:widowControl w:val="0"/>
        <w:tabs>
          <w:tab w:val="left" w:pos="9450"/>
        </w:tabs>
        <w:autoSpaceDE w:val="0"/>
        <w:autoSpaceDN w:val="0"/>
        <w:adjustRightInd w:val="0"/>
        <w:jc w:val="center"/>
        <w:rPr>
          <w:rFonts w:cs="Arial"/>
          <w:b/>
          <w:bCs/>
          <w:iCs/>
          <w:sz w:val="36"/>
          <w:szCs w:val="36"/>
        </w:rPr>
      </w:pPr>
      <w:r w:rsidRPr="00787323">
        <w:rPr>
          <w:rFonts w:cs="Arial"/>
          <w:b/>
          <w:bCs/>
          <w:iCs/>
          <w:sz w:val="36"/>
          <w:szCs w:val="40"/>
        </w:rPr>
        <w:br/>
      </w:r>
      <w:r w:rsidR="00113EC9">
        <w:rPr>
          <w:rFonts w:cs="Arial"/>
          <w:b/>
          <w:bCs/>
          <w:iCs/>
          <w:sz w:val="36"/>
          <w:szCs w:val="36"/>
        </w:rPr>
        <w:t>25</w:t>
      </w:r>
      <w:r w:rsidR="00113EC9" w:rsidRPr="00237925">
        <w:rPr>
          <w:rFonts w:cs="Arial"/>
          <w:b/>
          <w:bCs/>
          <w:iCs/>
          <w:sz w:val="36"/>
          <w:szCs w:val="36"/>
          <w:vertAlign w:val="superscript"/>
        </w:rPr>
        <w:t>th</w:t>
      </w:r>
      <w:r w:rsidR="00113EC9">
        <w:rPr>
          <w:rFonts w:cs="Arial"/>
          <w:b/>
          <w:bCs/>
          <w:iCs/>
          <w:sz w:val="36"/>
          <w:szCs w:val="36"/>
        </w:rPr>
        <w:t xml:space="preserve"> annual ThunderCloud Subs Turkey Trot</w:t>
      </w:r>
      <w:r w:rsidR="00113EC9">
        <w:rPr>
          <w:rFonts w:cs="Arial"/>
          <w:b/>
          <w:bCs/>
          <w:iCs/>
          <w:sz w:val="36"/>
          <w:szCs w:val="36"/>
        </w:rPr>
        <w:br/>
        <w:t>on Thanksgiving Day to benefit Caritas of Austin</w:t>
      </w:r>
    </w:p>
    <w:p w14:paraId="4112417E" w14:textId="77777777" w:rsidR="00113EC9" w:rsidRDefault="00113EC9" w:rsidP="00113EC9">
      <w:pPr>
        <w:tabs>
          <w:tab w:val="left" w:pos="9450"/>
        </w:tabs>
        <w:jc w:val="center"/>
        <w:rPr>
          <w:rFonts w:eastAsia="Cambria" w:cs="Times New Roman"/>
          <w:b/>
          <w:i/>
          <w:sz w:val="28"/>
        </w:rPr>
      </w:pPr>
    </w:p>
    <w:p w14:paraId="74676353" w14:textId="77777777" w:rsidR="00113EC9" w:rsidRDefault="00113EC9" w:rsidP="00113EC9">
      <w:pPr>
        <w:tabs>
          <w:tab w:val="left" w:pos="9450"/>
        </w:tabs>
        <w:jc w:val="center"/>
        <w:rPr>
          <w:rFonts w:eastAsia="Cambria" w:cs="Times New Roman"/>
          <w:b/>
          <w:i/>
          <w:sz w:val="28"/>
        </w:rPr>
      </w:pPr>
      <w:r>
        <w:rPr>
          <w:rFonts w:eastAsia="Cambria" w:cs="Times New Roman"/>
          <w:b/>
          <w:i/>
          <w:sz w:val="28"/>
        </w:rPr>
        <w:t xml:space="preserve">Austin’s biggest, most beloved Thanksgiving Day tradition to include raffle for brand new Honda Accord, </w:t>
      </w:r>
      <w:r w:rsidR="007221F3">
        <w:rPr>
          <w:rFonts w:eastAsia="Cambria" w:cs="Times New Roman"/>
          <w:b/>
          <w:i/>
          <w:sz w:val="28"/>
        </w:rPr>
        <w:t xml:space="preserve">crazy teams, </w:t>
      </w:r>
      <w:r>
        <w:rPr>
          <w:rFonts w:eastAsia="Cambria" w:cs="Times New Roman"/>
          <w:b/>
          <w:i/>
          <w:sz w:val="28"/>
        </w:rPr>
        <w:t>costumes, more!</w:t>
      </w:r>
    </w:p>
    <w:p w14:paraId="3D5A5E37" w14:textId="77777777" w:rsidR="00787323" w:rsidRDefault="00787323" w:rsidP="00113EC9">
      <w:pPr>
        <w:tabs>
          <w:tab w:val="left" w:pos="9450"/>
        </w:tabs>
        <w:jc w:val="center"/>
        <w:rPr>
          <w:rFonts w:cs="Arial"/>
          <w:bCs/>
          <w:iCs/>
        </w:rPr>
      </w:pPr>
    </w:p>
    <w:p w14:paraId="4EDD2F95" w14:textId="77777777" w:rsidR="00113EC9" w:rsidRDefault="00113EC9" w:rsidP="00113EC9">
      <w:pPr>
        <w:widowControl w:val="0"/>
        <w:tabs>
          <w:tab w:val="left" w:pos="9450"/>
        </w:tabs>
        <w:autoSpaceDE w:val="0"/>
        <w:autoSpaceDN w:val="0"/>
        <w:adjustRightInd w:val="0"/>
        <w:rPr>
          <w:rFonts w:cs="Arial"/>
          <w:bCs/>
          <w:iCs/>
        </w:rPr>
      </w:pPr>
    </w:p>
    <w:p w14:paraId="16774B89" w14:textId="77777777" w:rsidR="007221F3" w:rsidRDefault="00D33D80" w:rsidP="00113EC9">
      <w:pPr>
        <w:widowControl w:val="0"/>
        <w:autoSpaceDE w:val="0"/>
        <w:autoSpaceDN w:val="0"/>
        <w:adjustRightInd w:val="0"/>
        <w:spacing w:after="280"/>
        <w:rPr>
          <w:rFonts w:cs="Arial"/>
        </w:rPr>
      </w:pPr>
      <w:r>
        <w:rPr>
          <w:rFonts w:cs="Arial"/>
          <w:bCs/>
          <w:iCs/>
        </w:rPr>
        <w:t>AUSTIN—</w:t>
      </w:r>
      <w:r w:rsidR="00113EC9">
        <w:rPr>
          <w:rFonts w:eastAsia="Cambria" w:cs="Arial"/>
        </w:rPr>
        <w:t xml:space="preserve">The </w:t>
      </w:r>
      <w:r w:rsidRPr="00FA12F6">
        <w:rPr>
          <w:rFonts w:eastAsia="Cambria" w:cs="Arial"/>
        </w:rPr>
        <w:t>ThunderCloud Subs Turkey Trot</w:t>
      </w:r>
      <w:r w:rsidR="007221F3">
        <w:rPr>
          <w:rFonts w:eastAsia="Cambria" w:cs="Arial"/>
        </w:rPr>
        <w:t xml:space="preserve"> celebrates its 25</w:t>
      </w:r>
      <w:r w:rsidR="007221F3" w:rsidRPr="007221F3">
        <w:rPr>
          <w:rFonts w:eastAsia="Cambria" w:cs="Arial"/>
          <w:vertAlign w:val="superscript"/>
        </w:rPr>
        <w:t>th</w:t>
      </w:r>
      <w:r w:rsidR="007221F3">
        <w:rPr>
          <w:rFonts w:eastAsia="Cambria" w:cs="Arial"/>
        </w:rPr>
        <w:t xml:space="preserve"> anniversary this year (the same year ThunderCloud Subs turns 40)! </w:t>
      </w:r>
      <w:r w:rsidRPr="00FA12F6">
        <w:rPr>
          <w:rFonts w:cs="Arial"/>
        </w:rPr>
        <w:t>Austin’s beloved Tha</w:t>
      </w:r>
      <w:r>
        <w:rPr>
          <w:rFonts w:cs="Arial"/>
        </w:rPr>
        <w:t xml:space="preserve">nksgiving tradition </w:t>
      </w:r>
      <w:r w:rsidR="007221F3">
        <w:rPr>
          <w:rFonts w:cs="Arial"/>
        </w:rPr>
        <w:t>has raised $2.5 million for</w:t>
      </w:r>
      <w:r w:rsidRPr="00FA12F6">
        <w:rPr>
          <w:rFonts w:cs="Arial"/>
        </w:rPr>
        <w:t xml:space="preserve"> Caritas of Austin</w:t>
      </w:r>
      <w:r w:rsidR="007221F3">
        <w:rPr>
          <w:rFonts w:cs="Arial"/>
        </w:rPr>
        <w:t xml:space="preserve">, which helps people move out of poverty toward self-sufficiency. </w:t>
      </w:r>
    </w:p>
    <w:p w14:paraId="79998987" w14:textId="77777777" w:rsidR="00113EC9" w:rsidRDefault="007221F3" w:rsidP="003A6C9F">
      <w:pPr>
        <w:rPr>
          <w:rFonts w:cs="Arial"/>
          <w:color w:val="000000"/>
        </w:rPr>
      </w:pPr>
      <w:r>
        <w:rPr>
          <w:rFonts w:cs="Arial"/>
        </w:rPr>
        <w:t xml:space="preserve">The ThunderCloud Subs Turkey Trot is </w:t>
      </w:r>
      <w:r w:rsidR="00D33D80">
        <w:rPr>
          <w:rFonts w:cs="Arial"/>
        </w:rPr>
        <w:t>a five-mile run, one-mile walk</w:t>
      </w:r>
      <w:r w:rsidR="00D33D80" w:rsidRPr="00FA12F6">
        <w:rPr>
          <w:rFonts w:cs="Arial"/>
        </w:rPr>
        <w:t xml:space="preserve"> and a Kids</w:t>
      </w:r>
      <w:r w:rsidR="00D33D80">
        <w:rPr>
          <w:rFonts w:cs="Arial"/>
        </w:rPr>
        <w:t xml:space="preserve"> K, </w:t>
      </w:r>
      <w:r>
        <w:rPr>
          <w:rFonts w:cs="Arial"/>
        </w:rPr>
        <w:t xml:space="preserve">beginning and ending at the </w:t>
      </w:r>
      <w:r w:rsidR="00D33D80" w:rsidRPr="00FA12F6">
        <w:rPr>
          <w:rFonts w:cs="Arial"/>
        </w:rPr>
        <w:t>Long Center for the Performing Arts</w:t>
      </w:r>
      <w:r w:rsidR="00113EC9">
        <w:rPr>
          <w:rFonts w:cs="Arial"/>
        </w:rPr>
        <w:t xml:space="preserve">. </w:t>
      </w:r>
      <w:r>
        <w:rPr>
          <w:rFonts w:cs="Arial"/>
          <w:color w:val="000000"/>
        </w:rPr>
        <w:t xml:space="preserve">Register online </w:t>
      </w:r>
      <w:r w:rsidR="00113EC9">
        <w:rPr>
          <w:rFonts w:cs="Arial"/>
          <w:color w:val="000000"/>
        </w:rPr>
        <w:t xml:space="preserve">at </w:t>
      </w:r>
      <w:hyperlink r:id="rId10" w:history="1">
        <w:r w:rsidR="007931EC" w:rsidRPr="00A37FF7">
          <w:rPr>
            <w:rStyle w:val="Hyperlink"/>
            <w:rFonts w:eastAsia="Cambria" w:cs="Arial"/>
          </w:rPr>
          <w:t>www.thundercloud.com/turkey-trot</w:t>
        </w:r>
      </w:hyperlink>
      <w:r w:rsidR="007931EC">
        <w:rPr>
          <w:rFonts w:eastAsia="Cambria" w:cs="Arial"/>
        </w:rPr>
        <w:t>.</w:t>
      </w:r>
      <w:r>
        <w:rPr>
          <w:rFonts w:eastAsia="Cambria" w:cs="Arial"/>
        </w:rPr>
        <w:t xml:space="preserve"> </w:t>
      </w:r>
      <w:r w:rsidRPr="00413041">
        <w:rPr>
          <w:rFonts w:cs="Arial"/>
        </w:rPr>
        <w:t>All registrations include a T-shirt</w:t>
      </w:r>
      <w:r>
        <w:rPr>
          <w:rFonts w:cs="Arial"/>
        </w:rPr>
        <w:t>,</w:t>
      </w:r>
      <w:r w:rsidRPr="00413041">
        <w:rPr>
          <w:rFonts w:cs="Arial"/>
        </w:rPr>
        <w:t xml:space="preserve"> runner</w:t>
      </w:r>
      <w:r>
        <w:rPr>
          <w:rFonts w:cs="Arial"/>
        </w:rPr>
        <w:t>’s</w:t>
      </w:r>
      <w:r w:rsidRPr="00413041">
        <w:rPr>
          <w:rFonts w:cs="Arial"/>
        </w:rPr>
        <w:t xml:space="preserve"> </w:t>
      </w:r>
      <w:r>
        <w:rPr>
          <w:rFonts w:cs="Arial"/>
        </w:rPr>
        <w:t>guide, and donation to Caritas.</w:t>
      </w:r>
      <w:r>
        <w:rPr>
          <w:rFonts w:cs="Arial"/>
          <w:color w:val="000000"/>
        </w:rPr>
        <w:t xml:space="preserve"> </w:t>
      </w:r>
    </w:p>
    <w:p w14:paraId="123DFA2E" w14:textId="77777777" w:rsidR="003A6C9F" w:rsidRDefault="003A6C9F" w:rsidP="003A6C9F">
      <w:pPr>
        <w:rPr>
          <w:rFonts w:cs="Arial"/>
          <w:color w:val="000000"/>
        </w:rPr>
      </w:pPr>
    </w:p>
    <w:p w14:paraId="6EB36D2E" w14:textId="77777777" w:rsidR="007E4053" w:rsidRDefault="007221F3" w:rsidP="00113EC9">
      <w:pPr>
        <w:rPr>
          <w:rFonts w:eastAsia="Cambria" w:cs="Arial"/>
        </w:rPr>
      </w:pPr>
      <w:r>
        <w:rPr>
          <w:rFonts w:eastAsia="Cambria" w:cs="Arial"/>
        </w:rPr>
        <w:t>I</w:t>
      </w:r>
      <w:r w:rsidR="007E4053">
        <w:rPr>
          <w:rFonts w:eastAsia="Cambria" w:cs="Arial"/>
        </w:rPr>
        <w:t xml:space="preserve">n </w:t>
      </w:r>
      <w:r>
        <w:rPr>
          <w:rFonts w:eastAsia="Cambria" w:cs="Arial"/>
        </w:rPr>
        <w:t xml:space="preserve">its </w:t>
      </w:r>
      <w:r w:rsidR="007E4053">
        <w:rPr>
          <w:rFonts w:eastAsia="Cambria" w:cs="Arial"/>
        </w:rPr>
        <w:t xml:space="preserve">25 years, the Trot has grown from 600 runners in 1991, to the second largest Thanksgiving Day run in Texas with more than 20,000 participants from 49 states in 2014. </w:t>
      </w:r>
    </w:p>
    <w:p w14:paraId="74707FEF" w14:textId="77777777" w:rsidR="007E4053" w:rsidRPr="007E4053" w:rsidRDefault="007E4053" w:rsidP="007E4053">
      <w:pPr>
        <w:rPr>
          <w:rFonts w:eastAsia="Cambria" w:cs="Arial"/>
        </w:rPr>
      </w:pPr>
    </w:p>
    <w:p w14:paraId="1AE8E857" w14:textId="77777777" w:rsidR="007E4053" w:rsidRDefault="007E4053" w:rsidP="007E4053">
      <w:pPr>
        <w:rPr>
          <w:rFonts w:eastAsia="Cambria" w:cs="Arial"/>
        </w:rPr>
      </w:pPr>
      <w:r>
        <w:rPr>
          <w:rFonts w:eastAsia="Cambria" w:cs="Arial"/>
        </w:rPr>
        <w:t xml:space="preserve">Mike Haggerty, co-owner of ThunderCloud Subs, says this year will </w:t>
      </w:r>
      <w:r w:rsidR="007221F3">
        <w:rPr>
          <w:rFonts w:eastAsia="Cambria" w:cs="Arial"/>
        </w:rPr>
        <w:t>include</w:t>
      </w:r>
      <w:r>
        <w:rPr>
          <w:rFonts w:eastAsia="Cambria" w:cs="Arial"/>
        </w:rPr>
        <w:t xml:space="preserve"> special merrymaking with ThunderCloud celebrating its 40</w:t>
      </w:r>
      <w:r w:rsidRPr="002C615D">
        <w:rPr>
          <w:rFonts w:eastAsia="Cambria" w:cs="Arial"/>
          <w:vertAlign w:val="superscript"/>
        </w:rPr>
        <w:t>th</w:t>
      </w:r>
      <w:r>
        <w:rPr>
          <w:rFonts w:eastAsia="Cambria" w:cs="Arial"/>
        </w:rPr>
        <w:t xml:space="preserve"> anniversary and the Trot celebrating its 25</w:t>
      </w:r>
      <w:r w:rsidRPr="002C615D">
        <w:rPr>
          <w:rFonts w:eastAsia="Cambria" w:cs="Arial"/>
          <w:vertAlign w:val="superscript"/>
        </w:rPr>
        <w:t>th</w:t>
      </w:r>
      <w:r>
        <w:rPr>
          <w:rFonts w:eastAsia="Cambria" w:cs="Arial"/>
        </w:rPr>
        <w:t xml:space="preserve"> year. </w:t>
      </w:r>
    </w:p>
    <w:p w14:paraId="74261676" w14:textId="77777777" w:rsidR="007E4053" w:rsidRDefault="007E4053" w:rsidP="007E4053">
      <w:pPr>
        <w:rPr>
          <w:rFonts w:eastAsia="Cambria" w:cs="Arial"/>
        </w:rPr>
      </w:pPr>
    </w:p>
    <w:p w14:paraId="7438AA4B" w14:textId="77777777" w:rsidR="007E4053" w:rsidRDefault="007E4053" w:rsidP="007E4053">
      <w:pPr>
        <w:rPr>
          <w:rFonts w:eastAsia="Cambria" w:cs="Arial"/>
        </w:rPr>
      </w:pPr>
      <w:r>
        <w:rPr>
          <w:rFonts w:eastAsia="Cambria" w:cs="Arial"/>
        </w:rPr>
        <w:lastRenderedPageBreak/>
        <w:t>“</w:t>
      </w:r>
      <w:r w:rsidR="00C74B8E">
        <w:rPr>
          <w:rFonts w:eastAsia="Cambria" w:cs="Arial"/>
        </w:rPr>
        <w:t>For the past three years in a row, the number of registrations has hovered right around 21,000 runners. Our goal for 2015 is to register a whopping 25,000 people in honor of the Trot’s 25</w:t>
      </w:r>
      <w:r w:rsidR="00C74B8E" w:rsidRPr="00524357">
        <w:rPr>
          <w:rFonts w:eastAsia="Cambria" w:cs="Arial"/>
          <w:vertAlign w:val="superscript"/>
        </w:rPr>
        <w:t>th</w:t>
      </w:r>
      <w:r w:rsidR="00C74B8E">
        <w:rPr>
          <w:rFonts w:eastAsia="Cambria" w:cs="Arial"/>
        </w:rPr>
        <w:t xml:space="preserve"> anniversary,” </w:t>
      </w:r>
      <w:r w:rsidR="000F4B9C">
        <w:rPr>
          <w:rFonts w:eastAsia="Cambria" w:cs="Arial"/>
        </w:rPr>
        <w:t>Haggerty</w:t>
      </w:r>
      <w:r w:rsidR="007221F3">
        <w:rPr>
          <w:rFonts w:eastAsia="Cambria" w:cs="Arial"/>
        </w:rPr>
        <w:t xml:space="preserve"> says</w:t>
      </w:r>
      <w:r w:rsidR="000F4B9C">
        <w:rPr>
          <w:rFonts w:eastAsia="Cambria" w:cs="Arial"/>
        </w:rPr>
        <w:t xml:space="preserve">. </w:t>
      </w:r>
    </w:p>
    <w:p w14:paraId="3CEA0225" w14:textId="77777777" w:rsidR="007E4053" w:rsidRPr="007E4053" w:rsidRDefault="007E4053" w:rsidP="007E4053">
      <w:pPr>
        <w:rPr>
          <w:rFonts w:eastAsia="Cambria" w:cs="Arial"/>
        </w:rPr>
      </w:pPr>
    </w:p>
    <w:p w14:paraId="78612BDE" w14:textId="77777777" w:rsidR="00D33D80" w:rsidRDefault="00D33D80" w:rsidP="007E4053">
      <w:pPr>
        <w:rPr>
          <w:rFonts w:cs="Arial"/>
          <w:color w:val="000000"/>
          <w:lang w:val="en-GB"/>
        </w:rPr>
      </w:pPr>
      <w:r>
        <w:rPr>
          <w:rFonts w:cs="Arial"/>
        </w:rPr>
        <w:t>A longtime Thanksgiving Day tradition for many Austin families and friends</w:t>
      </w:r>
      <w:r>
        <w:rPr>
          <w:rFonts w:cs="Arial"/>
          <w:color w:val="000000"/>
          <w:lang w:val="en-GB"/>
        </w:rPr>
        <w:t xml:space="preserve">, the ThunderCloud Subs Turkey Trot has also become a new pre-game tradition for football fans visiting Austin for Thanksgiving. Continuing the Trot’s football game rivalry run categories, </w:t>
      </w:r>
      <w:r w:rsidR="007E4053">
        <w:rPr>
          <w:rFonts w:cs="Arial"/>
          <w:color w:val="000000"/>
          <w:lang w:val="en-GB"/>
        </w:rPr>
        <w:t>there are special run categories for Longhorns and Red Raiders</w:t>
      </w:r>
      <w:r w:rsidR="000F4B9C">
        <w:rPr>
          <w:rFonts w:cs="Arial"/>
          <w:color w:val="000000"/>
          <w:lang w:val="en-GB"/>
        </w:rPr>
        <w:t xml:space="preserve"> this year</w:t>
      </w:r>
      <w:r w:rsidR="007E4053">
        <w:rPr>
          <w:rFonts w:cs="Arial"/>
          <w:color w:val="000000"/>
          <w:lang w:val="en-GB"/>
        </w:rPr>
        <w:t xml:space="preserve">. </w:t>
      </w:r>
    </w:p>
    <w:p w14:paraId="42DCC91A" w14:textId="77777777" w:rsidR="000F4B9C" w:rsidRDefault="000F4B9C" w:rsidP="000F4B9C">
      <w:pPr>
        <w:rPr>
          <w:rFonts w:eastAsia="Cambria" w:cs="Arial"/>
        </w:rPr>
      </w:pPr>
    </w:p>
    <w:p w14:paraId="2B1BC230" w14:textId="77777777" w:rsidR="007221F3" w:rsidRDefault="000F4B9C" w:rsidP="007221F3">
      <w:pPr>
        <w:rPr>
          <w:rFonts w:eastAsia="Cambria" w:cs="Arial"/>
        </w:rPr>
      </w:pPr>
      <w:r w:rsidRPr="00C20799">
        <w:rPr>
          <w:rFonts w:eastAsia="Cambria" w:cs="Arial"/>
        </w:rPr>
        <w:t>Awards will be given to the</w:t>
      </w:r>
      <w:r>
        <w:rPr>
          <w:rFonts w:eastAsia="Cambria" w:cs="Arial"/>
        </w:rPr>
        <w:t xml:space="preserve"> overall</w:t>
      </w:r>
      <w:r w:rsidRPr="00C20799">
        <w:rPr>
          <w:rFonts w:eastAsia="Cambria" w:cs="Arial"/>
        </w:rPr>
        <w:t xml:space="preserve"> </w:t>
      </w:r>
      <w:r>
        <w:rPr>
          <w:rFonts w:eastAsia="Cambria" w:cs="Arial"/>
        </w:rPr>
        <w:t>first-place, second-place, and third-place male and female</w:t>
      </w:r>
      <w:r w:rsidRPr="00C20799">
        <w:rPr>
          <w:rFonts w:eastAsia="Cambria" w:cs="Arial"/>
        </w:rPr>
        <w:t xml:space="preserve"> </w:t>
      </w:r>
      <w:r>
        <w:rPr>
          <w:rFonts w:eastAsia="Cambria" w:cs="Arial"/>
        </w:rPr>
        <w:t>runners</w:t>
      </w:r>
      <w:r w:rsidRPr="00C20799">
        <w:rPr>
          <w:rFonts w:eastAsia="Cambria" w:cs="Arial"/>
        </w:rPr>
        <w:t xml:space="preserve">, </w:t>
      </w:r>
      <w:r>
        <w:rPr>
          <w:rFonts w:eastAsia="Cambria" w:cs="Arial"/>
        </w:rPr>
        <w:t xml:space="preserve">as well as the top three </w:t>
      </w:r>
      <w:r w:rsidRPr="00C20799">
        <w:rPr>
          <w:rFonts w:eastAsia="Cambria" w:cs="Arial"/>
        </w:rPr>
        <w:t xml:space="preserve">men and women in each </w:t>
      </w:r>
      <w:r>
        <w:rPr>
          <w:rFonts w:eastAsia="Cambria" w:cs="Arial"/>
        </w:rPr>
        <w:t xml:space="preserve">age group. </w:t>
      </w:r>
      <w:r>
        <w:rPr>
          <w:rFonts w:eastAsia="Times New Roman" w:cs="Arial"/>
        </w:rPr>
        <w:t xml:space="preserve">Awards will also be given to the first place </w:t>
      </w:r>
      <w:r w:rsidRPr="00795BE3">
        <w:rPr>
          <w:rFonts w:eastAsia="Times New Roman" w:cs="Arial"/>
        </w:rPr>
        <w:t xml:space="preserve">team </w:t>
      </w:r>
      <w:r>
        <w:rPr>
          <w:rFonts w:eastAsia="Times New Roman" w:cs="Arial"/>
        </w:rPr>
        <w:t xml:space="preserve">and the top three </w:t>
      </w:r>
      <w:r w:rsidRPr="00795BE3">
        <w:rPr>
          <w:rFonts w:eastAsia="Times New Roman" w:cs="Arial"/>
        </w:rPr>
        <w:t xml:space="preserve">finishers in the following categories: Maternity, Baby Jogger, Wheelchair, </w:t>
      </w:r>
      <w:r>
        <w:rPr>
          <w:rFonts w:eastAsia="Times New Roman" w:cs="Arial"/>
        </w:rPr>
        <w:t xml:space="preserve">Longhorn, Red Raider, and Team Challenge. </w:t>
      </w:r>
      <w:r w:rsidR="007221F3">
        <w:rPr>
          <w:rFonts w:eastAsia="Times New Roman" w:cs="Arial"/>
        </w:rPr>
        <w:t xml:space="preserve">Participants who want to raise additional money for Caritas of Austin can partake in the Trot’s fundraising challenge for individuals or teams. </w:t>
      </w:r>
    </w:p>
    <w:p w14:paraId="62F579D0" w14:textId="77777777" w:rsidR="007221F3" w:rsidRPr="007221F3" w:rsidRDefault="007221F3" w:rsidP="007221F3">
      <w:pPr>
        <w:rPr>
          <w:rFonts w:eastAsia="Cambria" w:cs="Arial"/>
        </w:rPr>
      </w:pPr>
    </w:p>
    <w:p w14:paraId="7E4EFA40" w14:textId="77777777" w:rsidR="00D33D80" w:rsidRPr="00C74B8E" w:rsidRDefault="007221F3" w:rsidP="00C74B8E">
      <w:pPr>
        <w:widowControl w:val="0"/>
        <w:autoSpaceDE w:val="0"/>
        <w:autoSpaceDN w:val="0"/>
        <w:adjustRightInd w:val="0"/>
        <w:spacing w:after="280"/>
        <w:rPr>
          <w:rFonts w:cs="Arial"/>
        </w:rPr>
      </w:pPr>
      <w:r>
        <w:rPr>
          <w:rFonts w:cs="Arial"/>
        </w:rPr>
        <w:t>Some of the intriguingly-named</w:t>
      </w:r>
      <w:r w:rsidR="00D33D80">
        <w:rPr>
          <w:rFonts w:cs="Arial"/>
        </w:rPr>
        <w:t xml:space="preserve"> teams </w:t>
      </w:r>
      <w:r w:rsidR="000F4B9C">
        <w:rPr>
          <w:rFonts w:cs="Arial"/>
        </w:rPr>
        <w:t>signed up for the Trot are</w:t>
      </w:r>
      <w:r w:rsidR="00D33D80">
        <w:rPr>
          <w:rFonts w:cs="Arial"/>
        </w:rPr>
        <w:t xml:space="preserve"> </w:t>
      </w:r>
      <w:r w:rsidR="000F4B9C" w:rsidRPr="000F4B9C">
        <w:rPr>
          <w:rFonts w:cs="Arial"/>
        </w:rPr>
        <w:t>The Flying Dutchmen, Can’t St</w:t>
      </w:r>
      <w:r w:rsidR="000F4B9C">
        <w:rPr>
          <w:rFonts w:cs="Arial"/>
        </w:rPr>
        <w:t xml:space="preserve">op the Gravy Train, Gobble ‘til </w:t>
      </w:r>
      <w:r w:rsidR="000F4B9C" w:rsidRPr="000F4B9C">
        <w:rPr>
          <w:rFonts w:cs="Arial"/>
        </w:rPr>
        <w:t xml:space="preserve">you Wobble, </w:t>
      </w:r>
      <w:r>
        <w:rPr>
          <w:rFonts w:cs="Arial"/>
        </w:rPr>
        <w:t xml:space="preserve">and </w:t>
      </w:r>
      <w:r w:rsidR="000F4B9C" w:rsidRPr="000F4B9C">
        <w:rPr>
          <w:rFonts w:cs="Arial"/>
        </w:rPr>
        <w:t>We Got the Trots</w:t>
      </w:r>
      <w:r>
        <w:rPr>
          <w:rFonts w:cs="Arial"/>
        </w:rPr>
        <w:t>.</w:t>
      </w:r>
      <w:r w:rsidR="000F4B9C">
        <w:rPr>
          <w:rFonts w:cs="Arial"/>
        </w:rPr>
        <w:t xml:space="preserve"> </w:t>
      </w:r>
    </w:p>
    <w:p w14:paraId="36E35359" w14:textId="77777777" w:rsidR="00D33D80" w:rsidRDefault="00D33D80" w:rsidP="00D33D80">
      <w:pPr>
        <w:rPr>
          <w:rFonts w:eastAsia="Cambria" w:cs="Arial"/>
        </w:rPr>
      </w:pPr>
      <w:r>
        <w:rPr>
          <w:rFonts w:cs="Arial"/>
        </w:rPr>
        <w:t xml:space="preserve">First Texas Honda is donating a brand new </w:t>
      </w:r>
      <w:r w:rsidRPr="0085138A">
        <w:rPr>
          <w:rFonts w:cs="Arial"/>
        </w:rPr>
        <w:t xml:space="preserve">Honda Accord </w:t>
      </w:r>
      <w:r w:rsidR="007221F3">
        <w:rPr>
          <w:rFonts w:cs="Arial"/>
        </w:rPr>
        <w:t>EX-L</w:t>
      </w:r>
      <w:r>
        <w:rPr>
          <w:rFonts w:cs="Arial"/>
        </w:rPr>
        <w:t xml:space="preserve"> </w:t>
      </w:r>
      <w:r w:rsidRPr="0085138A">
        <w:rPr>
          <w:rFonts w:cs="Arial"/>
        </w:rPr>
        <w:t>as the grand prize for the ThunderCloud Su</w:t>
      </w:r>
      <w:r>
        <w:rPr>
          <w:rFonts w:cs="Arial"/>
        </w:rPr>
        <w:t xml:space="preserve">bs Turkey Trot Raffle, with 100 percent of ticket sales going to </w:t>
      </w:r>
      <w:r w:rsidRPr="0085138A">
        <w:rPr>
          <w:rFonts w:cs="Arial"/>
        </w:rPr>
        <w:t>Caritas.</w:t>
      </w:r>
      <w:r>
        <w:rPr>
          <w:rFonts w:cs="Arial"/>
        </w:rPr>
        <w:t xml:space="preserve"> </w:t>
      </w:r>
      <w:r>
        <w:rPr>
          <w:rFonts w:eastAsia="Cambria" w:cs="Arial"/>
        </w:rPr>
        <w:t>Raffle entrants will</w:t>
      </w:r>
      <w:r w:rsidR="007E4053">
        <w:rPr>
          <w:rFonts w:eastAsia="Cambria" w:cs="Arial"/>
        </w:rPr>
        <w:t xml:space="preserve"> also have the chance to win eight</w:t>
      </w:r>
      <w:r>
        <w:rPr>
          <w:rFonts w:eastAsia="Cambria" w:cs="Arial"/>
        </w:rPr>
        <w:t xml:space="preserve"> gift packages from Mellow Johnn</w:t>
      </w:r>
      <w:r w:rsidR="007E4053">
        <w:rPr>
          <w:rFonts w:eastAsia="Cambria" w:cs="Arial"/>
        </w:rPr>
        <w:t>y’s with a value totaling $1,25</w:t>
      </w:r>
      <w:r>
        <w:rPr>
          <w:rFonts w:eastAsia="Cambria" w:cs="Arial"/>
        </w:rPr>
        <w:t>0</w:t>
      </w:r>
      <w:r w:rsidR="007E4053">
        <w:rPr>
          <w:rFonts w:eastAsia="Cambria" w:cs="Arial"/>
        </w:rPr>
        <w:t>.</w:t>
      </w:r>
    </w:p>
    <w:p w14:paraId="4A015EF7" w14:textId="77777777" w:rsidR="00D33D80" w:rsidRDefault="00D33D80" w:rsidP="00D33D80">
      <w:pPr>
        <w:rPr>
          <w:rFonts w:eastAsia="Cambria" w:cs="Arial"/>
        </w:rPr>
      </w:pPr>
      <w:r w:rsidDel="00170970">
        <w:rPr>
          <w:rFonts w:eastAsia="Cambria" w:cs="Arial"/>
        </w:rPr>
        <w:t xml:space="preserve"> </w:t>
      </w:r>
    </w:p>
    <w:p w14:paraId="31A4F735" w14:textId="77777777" w:rsidR="00D33D80" w:rsidRPr="00851B5D" w:rsidRDefault="007221F3" w:rsidP="00D33D80">
      <w:pPr>
        <w:rPr>
          <w:rFonts w:eastAsia="Cambria" w:cs="Arial"/>
        </w:rPr>
      </w:pPr>
      <w:r>
        <w:rPr>
          <w:rFonts w:eastAsia="Cambria" w:cs="Arial"/>
        </w:rPr>
        <w:t>Anyone can buy raffle tickets, whether or not participating in the Trot, and ticket-holders</w:t>
      </w:r>
      <w:r w:rsidR="00D33D80" w:rsidRPr="00851B5D">
        <w:rPr>
          <w:rFonts w:eastAsia="Cambria" w:cs="Arial"/>
        </w:rPr>
        <w:t xml:space="preserve"> do not have to be present to win.</w:t>
      </w:r>
      <w:r w:rsidR="007E4053">
        <w:rPr>
          <w:rFonts w:eastAsia="Cambria" w:cs="Arial"/>
        </w:rPr>
        <w:t xml:space="preserve"> Tickets are $25 each or five for $100</w:t>
      </w:r>
      <w:r w:rsidR="00D33D80">
        <w:rPr>
          <w:rFonts w:eastAsia="Cambria" w:cs="Arial"/>
        </w:rPr>
        <w:t xml:space="preserve">. Raffle tickets can be purchased online at </w:t>
      </w:r>
      <w:hyperlink r:id="rId11" w:history="1">
        <w:r w:rsidR="00D33D80">
          <w:rPr>
            <w:rStyle w:val="Hyperlink"/>
            <w:rFonts w:eastAsia="Cambria" w:cs="Arial"/>
          </w:rPr>
          <w:t>www.thundercloud.com</w:t>
        </w:r>
      </w:hyperlink>
      <w:r w:rsidR="00D33D80">
        <w:rPr>
          <w:rFonts w:eastAsia="Cambria" w:cs="Arial"/>
        </w:rPr>
        <w:t xml:space="preserve">, </w:t>
      </w:r>
      <w:r w:rsidR="007E4053" w:rsidRPr="007E4053">
        <w:rPr>
          <w:rFonts w:eastAsia="Cambria" w:cs="Arial"/>
        </w:rPr>
        <w:t>at packet pickup before the run,</w:t>
      </w:r>
      <w:r w:rsidR="007E4053">
        <w:rPr>
          <w:rFonts w:eastAsia="Cambria" w:cs="Arial"/>
        </w:rPr>
        <w:t xml:space="preserve"> </w:t>
      </w:r>
      <w:r w:rsidR="00D33D80">
        <w:rPr>
          <w:rFonts w:eastAsia="Cambria" w:cs="Arial"/>
        </w:rPr>
        <w:t xml:space="preserve">or through an </w:t>
      </w:r>
      <w:r w:rsidR="00D33D80" w:rsidRPr="0054140B">
        <w:rPr>
          <w:rFonts w:cs="Arial"/>
          <w:color w:val="0D0D0D" w:themeColor="text1" w:themeTint="F2"/>
        </w:rPr>
        <w:t>authorized employee or agent of Caritas of Austin</w:t>
      </w:r>
      <w:r w:rsidR="00D33D80">
        <w:rPr>
          <w:rFonts w:cs="Arial"/>
          <w:color w:val="0D0D0D" w:themeColor="text1" w:themeTint="F2"/>
        </w:rPr>
        <w:t xml:space="preserve"> at the organization’s headquarters, </w:t>
      </w:r>
      <w:r w:rsidR="00D33D80" w:rsidRPr="00851B5D">
        <w:rPr>
          <w:rFonts w:cs="Arial"/>
          <w:color w:val="0D0D0D" w:themeColor="text1" w:themeTint="F2"/>
        </w:rPr>
        <w:t>611 Neches S</w:t>
      </w:r>
      <w:r w:rsidR="00D33D80">
        <w:rPr>
          <w:rFonts w:cs="Arial"/>
          <w:color w:val="0D0D0D" w:themeColor="text1" w:themeTint="F2"/>
        </w:rPr>
        <w:t xml:space="preserve">treet. </w:t>
      </w:r>
      <w:r w:rsidR="007E4053" w:rsidRPr="007E4053">
        <w:rPr>
          <w:rFonts w:cs="Arial"/>
          <w:color w:val="0D0D0D" w:themeColor="text1" w:themeTint="F2"/>
        </w:rPr>
        <w:t>Winners will be announced on event day at 10:45 a.m.</w:t>
      </w:r>
    </w:p>
    <w:p w14:paraId="20AC7F0D" w14:textId="77777777" w:rsidR="00C74B8E" w:rsidRPr="00795BE3" w:rsidRDefault="00C74B8E" w:rsidP="00D33D80">
      <w:pPr>
        <w:rPr>
          <w:rFonts w:eastAsia="Times New Roman" w:cs="Arial"/>
        </w:rPr>
      </w:pPr>
    </w:p>
    <w:p w14:paraId="1492E48D" w14:textId="77777777" w:rsidR="00A37FF7" w:rsidRDefault="00D33D80" w:rsidP="000F4B9C">
      <w:pPr>
        <w:rPr>
          <w:rFonts w:cs="Arial"/>
          <w:bCs/>
          <w:iCs/>
        </w:rPr>
      </w:pPr>
      <w:r>
        <w:rPr>
          <w:rFonts w:eastAsia="Times New Roman" w:cs="Arial"/>
        </w:rPr>
        <w:t xml:space="preserve">The Stepping Stone School Kids K will begin at 8:45 a.m., the timed five-mile starts at 9:30 a.m., the untimed five-mile starts immediately afterwards, then the one-mile walk starts immediately after that. </w:t>
      </w:r>
      <w:r w:rsidRPr="003C7F7B">
        <w:rPr>
          <w:rFonts w:eastAsia="Times New Roman" w:cs="Arial"/>
        </w:rPr>
        <w:t xml:space="preserve">Winners will be announced and awarded </w:t>
      </w:r>
      <w:r>
        <w:rPr>
          <w:rFonts w:eastAsia="Times New Roman" w:cs="Arial"/>
        </w:rPr>
        <w:t>after the run</w:t>
      </w:r>
      <w:r w:rsidRPr="003C7F7B">
        <w:rPr>
          <w:rFonts w:eastAsia="Times New Roman" w:cs="Arial"/>
        </w:rPr>
        <w:t xml:space="preserve"> at 10:40 a.m.</w:t>
      </w:r>
      <w:r>
        <w:rPr>
          <w:rFonts w:eastAsia="Times New Roman" w:cs="Arial"/>
        </w:rPr>
        <w:t xml:space="preserve"> </w:t>
      </w:r>
    </w:p>
    <w:p w14:paraId="6256ABFE" w14:textId="77777777" w:rsidR="000F4B9C" w:rsidRDefault="000F4B9C" w:rsidP="000F4B9C">
      <w:pPr>
        <w:rPr>
          <w:rFonts w:eastAsia="Cambria" w:cs="Arial"/>
        </w:rPr>
      </w:pPr>
    </w:p>
    <w:p w14:paraId="32112703" w14:textId="77777777" w:rsidR="000F4B9C" w:rsidRDefault="000F4B9C" w:rsidP="000F4B9C">
      <w:pPr>
        <w:rPr>
          <w:rFonts w:cs="Arial"/>
        </w:rPr>
      </w:pPr>
      <w:r>
        <w:rPr>
          <w:rFonts w:cs="Arial"/>
        </w:rPr>
        <w:t>Online</w:t>
      </w:r>
      <w:r w:rsidR="00A37FF7">
        <w:rPr>
          <w:rFonts w:cs="Arial"/>
        </w:rPr>
        <w:t xml:space="preserve"> </w:t>
      </w:r>
      <w:r w:rsidR="00A37FF7" w:rsidRPr="00413041">
        <w:rPr>
          <w:rFonts w:cs="Arial"/>
        </w:rPr>
        <w:t>registration for the Thun</w:t>
      </w:r>
      <w:r w:rsidR="007E4053">
        <w:rPr>
          <w:rFonts w:cs="Arial"/>
        </w:rPr>
        <w:t xml:space="preserve">derCloud Subs Turkey Trot is $25 for the untimed five-mile, $30 for the timed five-mile, $20 </w:t>
      </w:r>
      <w:r w:rsidR="00A37FF7" w:rsidRPr="00413041">
        <w:rPr>
          <w:rFonts w:cs="Arial"/>
        </w:rPr>
        <w:t>for the one-mile walk</w:t>
      </w:r>
      <w:r w:rsidR="00A37FF7">
        <w:rPr>
          <w:rFonts w:cs="Arial"/>
        </w:rPr>
        <w:t>,</w:t>
      </w:r>
      <w:r w:rsidR="00A37FF7" w:rsidRPr="00413041">
        <w:rPr>
          <w:rFonts w:cs="Arial"/>
        </w:rPr>
        <w:t xml:space="preserve"> and $8 for the Stepping Stone School Kids’ K. </w:t>
      </w:r>
    </w:p>
    <w:p w14:paraId="57125B9B" w14:textId="77777777" w:rsidR="007221F3" w:rsidRPr="00E60CA8" w:rsidRDefault="007221F3" w:rsidP="00A37FF7">
      <w:pPr>
        <w:rPr>
          <w:rFonts w:cs="Arial"/>
          <w:color w:val="000000"/>
        </w:rPr>
      </w:pPr>
    </w:p>
    <w:p w14:paraId="76512804" w14:textId="77777777" w:rsidR="00A37FF7" w:rsidRPr="00813A67" w:rsidRDefault="00A37FF7" w:rsidP="00A37FF7">
      <w:pPr>
        <w:rPr>
          <w:rFonts w:eastAsia="Cambria" w:cs="Arial"/>
        </w:rPr>
      </w:pPr>
      <w:r w:rsidRPr="005A5AAF">
        <w:rPr>
          <w:rFonts w:eastAsia="Cambria" w:cs="Arial"/>
        </w:rPr>
        <w:t xml:space="preserve">For real-time updates on </w:t>
      </w:r>
      <w:r>
        <w:rPr>
          <w:rFonts w:eastAsia="Cambria" w:cs="Arial"/>
        </w:rPr>
        <w:t>ThunderCloud Subs Turkey Trot</w:t>
      </w:r>
      <w:r w:rsidRPr="005A5AAF">
        <w:rPr>
          <w:rFonts w:eastAsia="Cambria" w:cs="Arial"/>
        </w:rPr>
        <w:t xml:space="preserve"> news, events and happenings, </w:t>
      </w:r>
      <w:r>
        <w:rPr>
          <w:rFonts w:eastAsia="Cambria" w:cs="Arial"/>
        </w:rPr>
        <w:t xml:space="preserve">like the </w:t>
      </w:r>
      <w:hyperlink r:id="rId12" w:history="1">
        <w:r w:rsidRPr="005A6662">
          <w:rPr>
            <w:rStyle w:val="Hyperlink"/>
            <w:rFonts w:eastAsia="Cambria" w:cs="Arial"/>
          </w:rPr>
          <w:t>Facebook page</w:t>
        </w:r>
      </w:hyperlink>
      <w:r>
        <w:rPr>
          <w:rFonts w:eastAsia="Cambria" w:cs="Arial"/>
        </w:rPr>
        <w:t xml:space="preserve">, </w:t>
      </w:r>
      <w:r w:rsidRPr="005A5AAF">
        <w:rPr>
          <w:rFonts w:eastAsia="Cambria" w:cs="Arial"/>
        </w:rPr>
        <w:t xml:space="preserve">and </w:t>
      </w:r>
      <w:r>
        <w:rPr>
          <w:rFonts w:eastAsia="Cambria" w:cs="Arial"/>
        </w:rPr>
        <w:t xml:space="preserve">connect with ThunderCloud Subs on </w:t>
      </w:r>
      <w:hyperlink r:id="rId13" w:history="1">
        <w:r w:rsidRPr="005A6662">
          <w:rPr>
            <w:rStyle w:val="Hyperlink"/>
            <w:rFonts w:eastAsia="Cambria" w:cs="Arial"/>
          </w:rPr>
          <w:t>Twitter</w:t>
        </w:r>
      </w:hyperlink>
      <w:r>
        <w:rPr>
          <w:rFonts w:eastAsia="Cambria" w:cs="Arial"/>
        </w:rPr>
        <w:t xml:space="preserve"> and </w:t>
      </w:r>
      <w:hyperlink r:id="rId14" w:history="1">
        <w:r w:rsidRPr="000B12BA">
          <w:rPr>
            <w:rStyle w:val="Hyperlink"/>
            <w:rFonts w:eastAsia="Cambria" w:cs="Arial"/>
          </w:rPr>
          <w:t>Instagram</w:t>
        </w:r>
      </w:hyperlink>
      <w:r>
        <w:rPr>
          <w:rFonts w:eastAsia="Cambria" w:cs="Arial"/>
        </w:rPr>
        <w:t xml:space="preserve">, @TCloudSubs. </w:t>
      </w:r>
      <w:r w:rsidRPr="00813A67">
        <w:rPr>
          <w:rFonts w:eastAsia="Cambria" w:cs="Arial"/>
        </w:rPr>
        <w:t xml:space="preserve">To join in the </w:t>
      </w:r>
      <w:r>
        <w:rPr>
          <w:rFonts w:eastAsia="Cambria" w:cs="Arial"/>
        </w:rPr>
        <w:t>online</w:t>
      </w:r>
      <w:r w:rsidRPr="00813A67">
        <w:rPr>
          <w:rFonts w:eastAsia="Cambria" w:cs="Arial"/>
        </w:rPr>
        <w:t xml:space="preserve"> conversation, use #</w:t>
      </w:r>
      <w:r>
        <w:rPr>
          <w:rFonts w:eastAsia="Cambria" w:cs="Arial"/>
        </w:rPr>
        <w:t>TCloudTrot</w:t>
      </w:r>
      <w:r w:rsidRPr="00813A67">
        <w:rPr>
          <w:rFonts w:eastAsia="Cambria" w:cs="Arial"/>
        </w:rPr>
        <w:t xml:space="preserve">. </w:t>
      </w:r>
    </w:p>
    <w:p w14:paraId="22791213" w14:textId="77777777" w:rsidR="00A37FF7" w:rsidRDefault="00A37FF7" w:rsidP="00A37FF7">
      <w:pPr>
        <w:rPr>
          <w:rFonts w:eastAsia="Cambria" w:cs="Arial"/>
        </w:rPr>
      </w:pPr>
    </w:p>
    <w:p w14:paraId="19B716AE" w14:textId="77777777" w:rsidR="00A37FF7" w:rsidRPr="00F53738" w:rsidRDefault="00A37FF7" w:rsidP="00A37FF7">
      <w:pPr>
        <w:rPr>
          <w:rFonts w:eastAsia="Cambria" w:cs="Arial"/>
        </w:rPr>
      </w:pPr>
      <w:r>
        <w:rPr>
          <w:rFonts w:eastAsia="Cambria" w:cs="Arial"/>
        </w:rPr>
        <w:t xml:space="preserve">For more information or to register for the ThunderCloud Subs Turkey Trot, visit </w:t>
      </w:r>
      <w:hyperlink r:id="rId15" w:history="1">
        <w:r w:rsidRPr="00A37FF7">
          <w:rPr>
            <w:rStyle w:val="Hyperlink"/>
            <w:rFonts w:eastAsia="Cambria" w:cs="Arial"/>
          </w:rPr>
          <w:t>www.thundercloud.com/turkey-trot</w:t>
        </w:r>
      </w:hyperlink>
      <w:r>
        <w:rPr>
          <w:rFonts w:eastAsia="Cambria" w:cs="Arial"/>
        </w:rPr>
        <w:t>.</w:t>
      </w:r>
    </w:p>
    <w:p w14:paraId="1FEDD865" w14:textId="77777777" w:rsidR="00A37FF7" w:rsidRDefault="00A37FF7" w:rsidP="00A37FF7">
      <w:pPr>
        <w:rPr>
          <w:rFonts w:eastAsia="Cambria" w:cs="Arial"/>
        </w:rPr>
      </w:pPr>
    </w:p>
    <w:p w14:paraId="0293639A" w14:textId="77777777" w:rsidR="000F4B9C" w:rsidRPr="00813A67" w:rsidRDefault="000F4B9C" w:rsidP="00A37FF7">
      <w:pPr>
        <w:rPr>
          <w:rFonts w:eastAsia="Cambria" w:cs="Arial"/>
        </w:rPr>
      </w:pPr>
    </w:p>
    <w:p w14:paraId="6B60B44E" w14:textId="77777777" w:rsidR="00A37FF7" w:rsidRDefault="00A37FF7" w:rsidP="00A37FF7">
      <w:pPr>
        <w:rPr>
          <w:rFonts w:eastAsia="Cambria" w:cs="Arial"/>
        </w:rPr>
      </w:pPr>
    </w:p>
    <w:p w14:paraId="77F1F85D" w14:textId="77777777" w:rsidR="002270B7" w:rsidRPr="002F4869" w:rsidRDefault="002270B7" w:rsidP="002270B7">
      <w:pPr>
        <w:rPr>
          <w:rFonts w:eastAsia="Cambria" w:cs="Arial"/>
          <w:b/>
          <w:u w:val="single"/>
          <w:lang w:val="en-GB"/>
        </w:rPr>
      </w:pPr>
      <w:r w:rsidRPr="002F4869">
        <w:rPr>
          <w:rFonts w:eastAsia="Cambria" w:cs="Arial"/>
          <w:b/>
          <w:u w:val="single"/>
          <w:lang w:val="en-GB"/>
        </w:rPr>
        <w:t>About ThunderCloud Subs</w:t>
      </w:r>
    </w:p>
    <w:p w14:paraId="18D20B70" w14:textId="77777777" w:rsidR="002270B7" w:rsidRPr="002F4869" w:rsidRDefault="002270B7" w:rsidP="002270B7">
      <w:pPr>
        <w:rPr>
          <w:rFonts w:eastAsia="Cambria" w:cs="Arial"/>
          <w:lang w:val="en-GB"/>
        </w:rPr>
      </w:pPr>
      <w:r w:rsidRPr="002F4869">
        <w:rPr>
          <w:rFonts w:eastAsia="Cambria" w:cs="Arial"/>
          <w:lang w:val="en-GB"/>
        </w:rPr>
        <w:t xml:space="preserve">Since 1975, ThunderCloud Subs has been Austin’s original neighborhood sub shop, with a rich tradition of serving fresh, fast, and healthy food in a comfortable atmosphere. ThunderCloud </w:t>
      </w:r>
      <w:r>
        <w:rPr>
          <w:rFonts w:eastAsia="Cambria" w:cs="Arial"/>
          <w:lang w:val="en-GB"/>
        </w:rPr>
        <w:t>has</w:t>
      </w:r>
      <w:r w:rsidRPr="002F4869">
        <w:rPr>
          <w:rFonts w:eastAsia="Cambria" w:cs="Arial"/>
          <w:lang w:val="en-GB"/>
        </w:rPr>
        <w:t xml:space="preserve"> 3</w:t>
      </w:r>
      <w:r>
        <w:rPr>
          <w:rFonts w:eastAsia="Cambria" w:cs="Arial"/>
          <w:lang w:val="en-GB"/>
        </w:rPr>
        <w:t>1</w:t>
      </w:r>
      <w:r w:rsidRPr="002F4869">
        <w:rPr>
          <w:rFonts w:eastAsia="Cambria" w:cs="Arial"/>
          <w:lang w:val="en-GB"/>
        </w:rPr>
        <w:t xml:space="preserve"> locations in Central Texas and will sell about 3.3 million sub sandwiches this year. ThunderCloud Subs received the Restaurant Neighbor Award from the Texas Restaurant Association </w:t>
      </w:r>
      <w:r>
        <w:rPr>
          <w:rFonts w:eastAsia="Cambria" w:cs="Arial"/>
          <w:lang w:val="en-GB"/>
        </w:rPr>
        <w:t>last year</w:t>
      </w:r>
      <w:r w:rsidRPr="002F4869">
        <w:rPr>
          <w:rFonts w:eastAsia="Cambria" w:cs="Arial"/>
          <w:lang w:val="en-GB"/>
        </w:rPr>
        <w:t xml:space="preserve"> for its outstanding charitable service and dedication to the community</w:t>
      </w:r>
      <w:r>
        <w:rPr>
          <w:rFonts w:eastAsia="Cambria" w:cs="Arial"/>
          <w:lang w:val="en-GB"/>
        </w:rPr>
        <w:t>, including the ThunderCloud Subs Turkey Trot, the beloved 25-year Thanksgiving Day tradition that has raised $2.5 million for Caritas of Austin</w:t>
      </w:r>
      <w:r w:rsidRPr="002F4869">
        <w:rPr>
          <w:rFonts w:eastAsia="Cambria" w:cs="Arial"/>
          <w:lang w:val="en-GB"/>
        </w:rPr>
        <w:t xml:space="preserve">. For more information, visit </w:t>
      </w:r>
      <w:hyperlink r:id="rId16" w:history="1">
        <w:r w:rsidRPr="002F4869">
          <w:rPr>
            <w:rStyle w:val="Hyperlink"/>
            <w:rFonts w:eastAsia="Cambria" w:cs="Arial"/>
            <w:lang w:val="en-GB"/>
          </w:rPr>
          <w:t>www.thundercloud.com</w:t>
        </w:r>
      </w:hyperlink>
      <w:r w:rsidRPr="002F4869">
        <w:rPr>
          <w:rFonts w:eastAsia="Cambria" w:cs="Arial"/>
          <w:lang w:val="en-GB"/>
        </w:rPr>
        <w:t xml:space="preserve"> or call </w:t>
      </w:r>
      <w:r w:rsidRPr="002F4869">
        <w:rPr>
          <w:rFonts w:eastAsia="Cambria" w:cs="Arial"/>
        </w:rPr>
        <w:t xml:space="preserve">512-479-8805. </w:t>
      </w:r>
    </w:p>
    <w:p w14:paraId="4D0D80B5" w14:textId="77777777" w:rsidR="00A37FF7" w:rsidRPr="00E35950" w:rsidRDefault="00A37FF7" w:rsidP="00A37FF7"/>
    <w:p w14:paraId="1A0F825D" w14:textId="77777777" w:rsidR="00A37FF7" w:rsidRDefault="00A37FF7" w:rsidP="00A37FF7"/>
    <w:p w14:paraId="6008DEC2" w14:textId="77777777" w:rsidR="005C4144" w:rsidRPr="002A128B" w:rsidRDefault="005C4144"/>
    <w:sectPr w:rsidR="005C4144" w:rsidRPr="002A128B" w:rsidSect="00113EC9">
      <w:footerReference w:type="default" r:id="rId17"/>
      <w:pgSz w:w="12240" w:h="15840"/>
      <w:pgMar w:top="990" w:right="1440" w:bottom="1080" w:left="1350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B835E" w14:textId="77777777" w:rsidR="0047301F" w:rsidRDefault="0047301F">
      <w:r>
        <w:separator/>
      </w:r>
    </w:p>
  </w:endnote>
  <w:endnote w:type="continuationSeparator" w:id="0">
    <w:p w14:paraId="021F1FE7" w14:textId="77777777" w:rsidR="0047301F" w:rsidRDefault="0047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FF162" w14:textId="77777777" w:rsidR="00C74B8E" w:rsidRDefault="00C74B8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C34D3">
      <w:rPr>
        <w:noProof/>
      </w:rPr>
      <w:t>1</w:t>
    </w:r>
    <w:r>
      <w:fldChar w:fldCharType="end"/>
    </w:r>
    <w:r>
      <w:t xml:space="preserve"> of </w:t>
    </w:r>
    <w:fldSimple w:instr=" NUMPAGES ">
      <w:r w:rsidR="00EC34D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529F6" w14:textId="77777777" w:rsidR="0047301F" w:rsidRDefault="0047301F">
      <w:r>
        <w:separator/>
      </w:r>
    </w:p>
  </w:footnote>
  <w:footnote w:type="continuationSeparator" w:id="0">
    <w:p w14:paraId="56953A29" w14:textId="77777777" w:rsidR="0047301F" w:rsidRDefault="00473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F7"/>
    <w:rsid w:val="000F4B9C"/>
    <w:rsid w:val="00113EC9"/>
    <w:rsid w:val="002270B7"/>
    <w:rsid w:val="00270233"/>
    <w:rsid w:val="002A128B"/>
    <w:rsid w:val="002E7A77"/>
    <w:rsid w:val="003A6C9F"/>
    <w:rsid w:val="0047301F"/>
    <w:rsid w:val="005C4144"/>
    <w:rsid w:val="007221F3"/>
    <w:rsid w:val="00787323"/>
    <w:rsid w:val="007931EC"/>
    <w:rsid w:val="007E4053"/>
    <w:rsid w:val="00A37FF7"/>
    <w:rsid w:val="00C74B8E"/>
    <w:rsid w:val="00D33D80"/>
    <w:rsid w:val="00EC34D3"/>
    <w:rsid w:val="00F2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38D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7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FF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7FF7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7FF7"/>
    <w:rPr>
      <w:rFonts w:ascii="Arial" w:eastAsiaTheme="minorHAnsi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7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FF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7FF7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7FF7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undercloud.com" TargetMode="External"/><Relationship Id="rId12" Type="http://schemas.openxmlformats.org/officeDocument/2006/relationships/hyperlink" Target="http://www.facebook.com/thundercloudsubs" TargetMode="External"/><Relationship Id="rId13" Type="http://schemas.openxmlformats.org/officeDocument/2006/relationships/hyperlink" Target="http://www.twitter.com/tcloudsubs" TargetMode="External"/><Relationship Id="rId14" Type="http://schemas.openxmlformats.org/officeDocument/2006/relationships/hyperlink" Target="http://instagram.com/tcloudsubs" TargetMode="External"/><Relationship Id="rId15" Type="http://schemas.openxmlformats.org/officeDocument/2006/relationships/hyperlink" Target="http://thundercloud.com/turkey-trot/" TargetMode="External"/><Relationship Id="rId16" Type="http://schemas.openxmlformats.org/officeDocument/2006/relationships/hyperlink" Target="http://www.thundercloud.com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brenda@brendathompson.com" TargetMode="External"/><Relationship Id="rId9" Type="http://schemas.openxmlformats.org/officeDocument/2006/relationships/hyperlink" Target="http://bit.ly/tcstt" TargetMode="External"/><Relationship Id="rId10" Type="http://schemas.openxmlformats.org/officeDocument/2006/relationships/hyperlink" Target="http://thundercloud.com/turkey-tr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4466</Characters>
  <Application>Microsoft Macintosh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Baron</dc:creator>
  <cp:keywords/>
  <dc:description/>
  <cp:lastModifiedBy>Allison Baron</cp:lastModifiedBy>
  <cp:revision>2</cp:revision>
  <dcterms:created xsi:type="dcterms:W3CDTF">2016-02-25T18:46:00Z</dcterms:created>
  <dcterms:modified xsi:type="dcterms:W3CDTF">2016-02-25T18:46:00Z</dcterms:modified>
</cp:coreProperties>
</file>