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1237F" w14:textId="77777777" w:rsidR="006F2243" w:rsidRDefault="006F2243" w:rsidP="006F2243">
      <w:pPr>
        <w:widowControl w:val="0"/>
        <w:tabs>
          <w:tab w:val="left" w:pos="220"/>
          <w:tab w:val="left" w:pos="720"/>
        </w:tabs>
        <w:autoSpaceDE w:val="0"/>
        <w:autoSpaceDN w:val="0"/>
        <w:adjustRightInd w:val="0"/>
        <w:ind w:left="720"/>
        <w:rPr>
          <w:rFonts w:ascii="Helvetica" w:hAnsi="Helvetica" w:cs="Helvetica"/>
          <w:sz w:val="28"/>
          <w:szCs w:val="28"/>
        </w:rPr>
      </w:pPr>
      <w:r>
        <w:rPr>
          <w:rFonts w:eastAsia="Cambria" w:cs="Times New Roman"/>
          <w:noProof/>
        </w:rPr>
        <w:drawing>
          <wp:anchor distT="0" distB="0" distL="114300" distR="114300" simplePos="0" relativeHeight="251659264" behindDoc="1" locked="0" layoutInCell="1" allowOverlap="1" wp14:anchorId="7BF4DC91" wp14:editId="7BBE9B43">
            <wp:simplePos x="0" y="0"/>
            <wp:positionH relativeFrom="column">
              <wp:posOffset>-177165</wp:posOffset>
            </wp:positionH>
            <wp:positionV relativeFrom="paragraph">
              <wp:posOffset>-568960</wp:posOffset>
            </wp:positionV>
            <wp:extent cx="2794635" cy="2376336"/>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nderCloud 40color.jpeg"/>
                    <pic:cNvPicPr/>
                  </pic:nvPicPr>
                  <pic:blipFill>
                    <a:blip r:embed="rId7">
                      <a:extLst>
                        <a:ext uri="{28A0092B-C50C-407E-A947-70E740481C1C}">
                          <a14:useLocalDpi xmlns:a14="http://schemas.microsoft.com/office/drawing/2010/main" val="0"/>
                        </a:ext>
                      </a:extLst>
                    </a:blip>
                    <a:stretch>
                      <a:fillRect/>
                    </a:stretch>
                  </pic:blipFill>
                  <pic:spPr>
                    <a:xfrm>
                      <a:off x="0" y="0"/>
                      <a:ext cx="2794635" cy="2376336"/>
                    </a:xfrm>
                    <a:prstGeom prst="rect">
                      <a:avLst/>
                    </a:prstGeom>
                  </pic:spPr>
                </pic:pic>
              </a:graphicData>
            </a:graphic>
            <wp14:sizeRelH relativeFrom="page">
              <wp14:pctWidth>0</wp14:pctWidth>
            </wp14:sizeRelH>
            <wp14:sizeRelV relativeFrom="page">
              <wp14:pctHeight>0</wp14:pctHeight>
            </wp14:sizeRelV>
          </wp:anchor>
        </w:drawing>
      </w:r>
    </w:p>
    <w:p w14:paraId="6C5B8651" w14:textId="77777777" w:rsidR="006F2243" w:rsidRDefault="006F2243" w:rsidP="006F2243">
      <w:pPr>
        <w:widowControl w:val="0"/>
        <w:tabs>
          <w:tab w:val="left" w:pos="220"/>
          <w:tab w:val="left" w:pos="720"/>
        </w:tabs>
        <w:autoSpaceDE w:val="0"/>
        <w:autoSpaceDN w:val="0"/>
        <w:adjustRightInd w:val="0"/>
        <w:ind w:left="720"/>
        <w:rPr>
          <w:rFonts w:ascii="Helvetica" w:hAnsi="Helvetica" w:cs="Helvetica"/>
          <w:sz w:val="28"/>
          <w:szCs w:val="28"/>
        </w:rPr>
      </w:pPr>
    </w:p>
    <w:p w14:paraId="0E3CC0B3" w14:textId="77777777" w:rsidR="006F2243" w:rsidRPr="005A5AAF" w:rsidRDefault="006F2243" w:rsidP="006F2243">
      <w:pPr>
        <w:jc w:val="right"/>
        <w:rPr>
          <w:rFonts w:eastAsia="Cambria" w:cs="Times New Roman"/>
        </w:rPr>
      </w:pPr>
    </w:p>
    <w:p w14:paraId="4BB93C76" w14:textId="77777777" w:rsidR="006F2243" w:rsidRDefault="006F2243" w:rsidP="006F2243">
      <w:pPr>
        <w:jc w:val="right"/>
        <w:rPr>
          <w:rFonts w:eastAsia="Cambria" w:cs="Times New Roman"/>
        </w:rPr>
      </w:pPr>
    </w:p>
    <w:p w14:paraId="1C5165DE" w14:textId="77777777" w:rsidR="006F2243" w:rsidRDefault="006F2243" w:rsidP="006F2243">
      <w:pPr>
        <w:jc w:val="right"/>
        <w:rPr>
          <w:rFonts w:eastAsia="Cambria" w:cs="Times New Roman"/>
        </w:rPr>
      </w:pPr>
    </w:p>
    <w:p w14:paraId="79BDB7CF" w14:textId="77777777" w:rsidR="006F2243" w:rsidRDefault="006F2243" w:rsidP="006F2243">
      <w:pPr>
        <w:jc w:val="right"/>
        <w:rPr>
          <w:rFonts w:eastAsia="Cambria" w:cs="Times New Roman"/>
        </w:rPr>
      </w:pPr>
    </w:p>
    <w:p w14:paraId="7E4168F2" w14:textId="77777777" w:rsidR="006F2243" w:rsidRDefault="006F2243" w:rsidP="006F2243">
      <w:pPr>
        <w:jc w:val="right"/>
        <w:rPr>
          <w:rFonts w:eastAsia="Cambria" w:cs="Times New Roman"/>
        </w:rPr>
      </w:pPr>
    </w:p>
    <w:p w14:paraId="2E6409B8" w14:textId="77777777" w:rsidR="006F2243" w:rsidRPr="005A5AAF" w:rsidRDefault="006F2243" w:rsidP="006F2243">
      <w:pPr>
        <w:jc w:val="right"/>
        <w:rPr>
          <w:rFonts w:eastAsia="Cambria" w:cs="Times New Roman"/>
        </w:rPr>
      </w:pPr>
      <w:r w:rsidRPr="005A5AAF">
        <w:rPr>
          <w:rFonts w:eastAsia="Cambria" w:cs="Times New Roman"/>
        </w:rPr>
        <w:t>For more information, please contact:</w:t>
      </w:r>
    </w:p>
    <w:p w14:paraId="4ED5B0C8" w14:textId="77777777" w:rsidR="006F2243" w:rsidRPr="005A5AAF" w:rsidRDefault="006F2243" w:rsidP="006F2243">
      <w:pPr>
        <w:jc w:val="right"/>
        <w:rPr>
          <w:rFonts w:eastAsia="Cambria" w:cs="Times New Roman"/>
        </w:rPr>
      </w:pPr>
      <w:r w:rsidRPr="005A5AAF">
        <w:rPr>
          <w:rFonts w:eastAsia="Cambria" w:cs="Times New Roman"/>
        </w:rPr>
        <w:t>Brenda Thompson, 512-461-5644</w:t>
      </w:r>
    </w:p>
    <w:p w14:paraId="76EBD9CC" w14:textId="77777777" w:rsidR="006F2243" w:rsidRPr="005A5AAF" w:rsidRDefault="005A793B" w:rsidP="006F2243">
      <w:pPr>
        <w:jc w:val="right"/>
        <w:rPr>
          <w:rFonts w:eastAsia="Cambria" w:cs="Times New Roman"/>
        </w:rPr>
      </w:pPr>
      <w:hyperlink r:id="rId8" w:history="1">
        <w:r w:rsidR="006F2243" w:rsidRPr="005A5AAF">
          <w:rPr>
            <w:rFonts w:eastAsia="Cambria" w:cs="Times New Roman"/>
            <w:color w:val="0000FF"/>
            <w:u w:val="single"/>
          </w:rPr>
          <w:t>brenda@brendathompson.com</w:t>
        </w:r>
      </w:hyperlink>
    </w:p>
    <w:p w14:paraId="510F4B96" w14:textId="77777777" w:rsidR="006F2243" w:rsidRDefault="006F2243" w:rsidP="006F2243">
      <w:pPr>
        <w:rPr>
          <w:rFonts w:eastAsia="Cambria" w:cs="Times New Roman"/>
        </w:rPr>
      </w:pPr>
    </w:p>
    <w:p w14:paraId="52D3A9A9" w14:textId="77777777" w:rsidR="006F2243" w:rsidRDefault="006F2243" w:rsidP="006F2243">
      <w:pPr>
        <w:rPr>
          <w:rFonts w:eastAsia="Cambria" w:cs="Times New Roman"/>
        </w:rPr>
      </w:pPr>
    </w:p>
    <w:p w14:paraId="1D208F04" w14:textId="77777777" w:rsidR="006F2243" w:rsidRPr="005A5AAF" w:rsidRDefault="006F2243" w:rsidP="006F2243">
      <w:pPr>
        <w:rPr>
          <w:rFonts w:eastAsia="Cambria" w:cs="Times New Roman"/>
        </w:rPr>
      </w:pPr>
    </w:p>
    <w:p w14:paraId="051B3F09" w14:textId="77777777" w:rsidR="006F2243" w:rsidRDefault="006F2243" w:rsidP="006F2243">
      <w:pPr>
        <w:ind w:right="-270"/>
        <w:rPr>
          <w:rFonts w:eastAsia="Cambria" w:cs="Times New Roman"/>
        </w:rPr>
      </w:pPr>
      <w:r>
        <w:rPr>
          <w:rFonts w:eastAsia="Cambria" w:cs="Times New Roman"/>
        </w:rPr>
        <w:t>September 23, 2015</w:t>
      </w:r>
    </w:p>
    <w:p w14:paraId="014DE0B0" w14:textId="77777777" w:rsidR="006F2243" w:rsidRPr="005A5AAF" w:rsidRDefault="006F2243" w:rsidP="006F2243">
      <w:pPr>
        <w:rPr>
          <w:rFonts w:eastAsia="Cambria" w:cs="Times New Roman"/>
        </w:rPr>
      </w:pPr>
    </w:p>
    <w:p w14:paraId="23B17E0E" w14:textId="77777777" w:rsidR="006F2243" w:rsidRPr="005A5AAF" w:rsidRDefault="006F2243" w:rsidP="006F2243">
      <w:pPr>
        <w:rPr>
          <w:rFonts w:eastAsia="Cambria" w:cs="Times New Roman"/>
        </w:rPr>
      </w:pPr>
    </w:p>
    <w:p w14:paraId="6B3DA8D0" w14:textId="77777777" w:rsidR="006F2243" w:rsidRDefault="006F2243" w:rsidP="006F2243">
      <w:pPr>
        <w:jc w:val="center"/>
        <w:rPr>
          <w:rFonts w:eastAsia="Cambria" w:cs="Times New Roman"/>
          <w:b/>
          <w:sz w:val="36"/>
        </w:rPr>
      </w:pPr>
      <w:r w:rsidRPr="00020E36">
        <w:rPr>
          <w:rFonts w:eastAsia="Cambria" w:cs="Times New Roman"/>
          <w:b/>
          <w:sz w:val="36"/>
        </w:rPr>
        <w:t xml:space="preserve">ThunderCloud Subs </w:t>
      </w:r>
      <w:r>
        <w:rPr>
          <w:rFonts w:eastAsia="Cambria" w:cs="Times New Roman"/>
          <w:b/>
          <w:sz w:val="36"/>
        </w:rPr>
        <w:t>Turkey Trot</w:t>
      </w:r>
    </w:p>
    <w:p w14:paraId="37823514" w14:textId="77777777" w:rsidR="006F2243" w:rsidRDefault="006F2243" w:rsidP="006F2243">
      <w:pPr>
        <w:jc w:val="center"/>
        <w:rPr>
          <w:rFonts w:eastAsia="Cambria" w:cs="Times New Roman"/>
          <w:b/>
          <w:sz w:val="36"/>
        </w:rPr>
      </w:pPr>
      <w:r>
        <w:rPr>
          <w:rFonts w:eastAsia="Cambria" w:cs="Times New Roman"/>
          <w:b/>
          <w:sz w:val="36"/>
        </w:rPr>
        <w:t>announces 2015 Art Contest winner</w:t>
      </w:r>
    </w:p>
    <w:p w14:paraId="193B05BA" w14:textId="77777777" w:rsidR="006F2243" w:rsidRPr="006F2243" w:rsidRDefault="006F2243" w:rsidP="006F2243">
      <w:pPr>
        <w:ind w:left="-990" w:right="-720"/>
        <w:jc w:val="center"/>
        <w:rPr>
          <w:rFonts w:eastAsia="Cambria" w:cs="Times New Roman"/>
        </w:rPr>
      </w:pPr>
    </w:p>
    <w:p w14:paraId="085772A9" w14:textId="77777777" w:rsidR="006F2243" w:rsidRDefault="006F2243" w:rsidP="006F2243">
      <w:pPr>
        <w:rPr>
          <w:rFonts w:eastAsia="Cambria" w:cs="Arial"/>
        </w:rPr>
      </w:pPr>
    </w:p>
    <w:p w14:paraId="1DD678D1" w14:textId="7CF0C684" w:rsidR="006F2243" w:rsidRDefault="006F2243" w:rsidP="006F2243">
      <w:pPr>
        <w:rPr>
          <w:rFonts w:eastAsia="Cambria" w:cs="Arial"/>
        </w:rPr>
      </w:pPr>
      <w:r>
        <w:rPr>
          <w:rFonts w:eastAsia="Cambria" w:cs="Arial"/>
        </w:rPr>
        <w:t>AUSTIN—</w:t>
      </w:r>
      <w:r w:rsidR="00166E7F" w:rsidRPr="00166E7F">
        <w:rPr>
          <w:rFonts w:eastAsia="Cambria" w:cs="Arial"/>
        </w:rPr>
        <w:t xml:space="preserve">ThunderCloud Subs has selected </w:t>
      </w:r>
      <w:r w:rsidR="00166E7F">
        <w:rPr>
          <w:rFonts w:eastAsia="Cambria" w:cs="Arial"/>
        </w:rPr>
        <w:t>the winner of the 2015</w:t>
      </w:r>
      <w:r w:rsidR="00166E7F" w:rsidRPr="00166E7F">
        <w:rPr>
          <w:rFonts w:eastAsia="Cambria" w:cs="Arial"/>
        </w:rPr>
        <w:t xml:space="preserve"> Thundercloud Subs Turkey Trot Art Contest, its annual competition to design the logo for </w:t>
      </w:r>
      <w:r w:rsidR="00166E7F">
        <w:rPr>
          <w:rFonts w:eastAsia="Cambria" w:cs="Arial"/>
        </w:rPr>
        <w:t>the Thanksgiving Day tradition benefitting Caritas of Austin. Elizabeth Reeves</w:t>
      </w:r>
      <w:r w:rsidR="00166E7F" w:rsidRPr="00166E7F">
        <w:rPr>
          <w:rFonts w:eastAsia="Cambria" w:cs="Arial"/>
        </w:rPr>
        <w:t xml:space="preserve">, the lucky winner, was presented with her prize </w:t>
      </w:r>
      <w:r w:rsidR="00B0515C">
        <w:rPr>
          <w:rFonts w:eastAsia="Cambria" w:cs="Arial"/>
        </w:rPr>
        <w:t>yesterday</w:t>
      </w:r>
      <w:r w:rsidR="00166E7F" w:rsidRPr="00166E7F">
        <w:rPr>
          <w:rFonts w:eastAsia="Cambria" w:cs="Arial"/>
        </w:rPr>
        <w:t xml:space="preserve">: </w:t>
      </w:r>
      <w:r w:rsidR="005A793B">
        <w:rPr>
          <w:rFonts w:eastAsia="Cambria" w:cs="Arial"/>
        </w:rPr>
        <w:t xml:space="preserve">vouchers for an entire year’s worth--365 </w:t>
      </w:r>
      <w:r w:rsidR="00166E7F" w:rsidRPr="00166E7F">
        <w:rPr>
          <w:rFonts w:eastAsia="Cambria" w:cs="Arial"/>
        </w:rPr>
        <w:t xml:space="preserve">ThunderCloud sub </w:t>
      </w:r>
      <w:r w:rsidR="005A793B">
        <w:rPr>
          <w:rFonts w:eastAsia="Cambria" w:cs="Arial"/>
        </w:rPr>
        <w:t>sandwiches!</w:t>
      </w:r>
    </w:p>
    <w:p w14:paraId="47E59EFA" w14:textId="77777777" w:rsidR="006F2243" w:rsidRDefault="006F2243" w:rsidP="006F2243">
      <w:pPr>
        <w:rPr>
          <w:rFonts w:eastAsia="Cambria" w:cs="Arial"/>
        </w:rPr>
      </w:pPr>
    </w:p>
    <w:p w14:paraId="4F10A760" w14:textId="1BCE2D6C" w:rsidR="006F2243" w:rsidRDefault="006F2243" w:rsidP="006F2243">
      <w:pPr>
        <w:rPr>
          <w:rFonts w:eastAsia="Cambria" w:cs="Arial"/>
        </w:rPr>
      </w:pPr>
      <w:r>
        <w:rPr>
          <w:rFonts w:eastAsia="Cambria" w:cs="Arial"/>
        </w:rPr>
        <w:t xml:space="preserve">In addition to receiving free ThunderCloud subs for a year, </w:t>
      </w:r>
      <w:r w:rsidR="00166E7F">
        <w:rPr>
          <w:rFonts w:eastAsia="Cambria" w:cs="Arial"/>
        </w:rPr>
        <w:t>Reeves</w:t>
      </w:r>
      <w:r>
        <w:rPr>
          <w:rFonts w:eastAsia="Cambria" w:cs="Arial"/>
        </w:rPr>
        <w:t xml:space="preserve"> will see her artwork displayed on 20,000 Thundercloud Subs Tur</w:t>
      </w:r>
      <w:r w:rsidR="00B928FD">
        <w:rPr>
          <w:rFonts w:eastAsia="Cambria" w:cs="Arial"/>
        </w:rPr>
        <w:t>key Trot T-shirts this November</w:t>
      </w:r>
      <w:r>
        <w:rPr>
          <w:rFonts w:eastAsia="Cambria" w:cs="Arial"/>
        </w:rPr>
        <w:t xml:space="preserve"> as well as </w:t>
      </w:r>
      <w:r w:rsidR="00166E7F">
        <w:rPr>
          <w:rFonts w:eastAsia="Cambria" w:cs="Arial"/>
        </w:rPr>
        <w:t xml:space="preserve">all over town on event guides, posters, website, social media, and more. </w:t>
      </w:r>
    </w:p>
    <w:p w14:paraId="1B99C1F4" w14:textId="77777777" w:rsidR="001D62E3" w:rsidRDefault="001D62E3" w:rsidP="001D62E3">
      <w:pPr>
        <w:rPr>
          <w:rFonts w:eastAsia="Cambria" w:cs="Arial"/>
        </w:rPr>
      </w:pPr>
    </w:p>
    <w:p w14:paraId="16B43D20" w14:textId="52C16CBE" w:rsidR="001D62E3" w:rsidRDefault="001D62E3" w:rsidP="001D62E3">
      <w:pPr>
        <w:rPr>
          <w:rFonts w:eastAsia="Cambria" w:cs="Arial"/>
        </w:rPr>
      </w:pPr>
      <w:r>
        <w:rPr>
          <w:rFonts w:eastAsia="Cambria" w:cs="Arial"/>
        </w:rPr>
        <w:t>“</w:t>
      </w:r>
      <w:r w:rsidRPr="001D62E3">
        <w:rPr>
          <w:rFonts w:eastAsia="Cambria" w:cs="Arial"/>
        </w:rPr>
        <w:t>I've never won anything in my life, so I was really surprise</w:t>
      </w:r>
      <w:r>
        <w:rPr>
          <w:rFonts w:eastAsia="Cambria" w:cs="Arial"/>
        </w:rPr>
        <w:t>d to find out the exciting news,” says Reeves, who l</w:t>
      </w:r>
      <w:r w:rsidR="00DE22C7">
        <w:rPr>
          <w:rFonts w:eastAsia="Cambria" w:cs="Arial"/>
        </w:rPr>
        <w:t xml:space="preserve">ives in Cedar Park and eats at her local ThunderCloud store almost </w:t>
      </w:r>
      <w:r>
        <w:rPr>
          <w:rFonts w:eastAsia="Cambria" w:cs="Arial"/>
        </w:rPr>
        <w:t xml:space="preserve">every </w:t>
      </w:r>
      <w:r w:rsidR="00DE22C7">
        <w:rPr>
          <w:rFonts w:eastAsia="Cambria" w:cs="Arial"/>
        </w:rPr>
        <w:t>other week</w:t>
      </w:r>
      <w:r>
        <w:rPr>
          <w:rFonts w:eastAsia="Cambria" w:cs="Arial"/>
        </w:rPr>
        <w:t xml:space="preserve">. </w:t>
      </w:r>
    </w:p>
    <w:p w14:paraId="4CF1DD73" w14:textId="77777777" w:rsidR="006F2243" w:rsidRDefault="006F2243" w:rsidP="006F2243">
      <w:pPr>
        <w:rPr>
          <w:rFonts w:eastAsia="Cambria" w:cs="Arial"/>
        </w:rPr>
      </w:pPr>
    </w:p>
    <w:p w14:paraId="75C95ADE" w14:textId="76B74CF0" w:rsidR="006F2243" w:rsidRDefault="00CA37BE" w:rsidP="006F2243">
      <w:pPr>
        <w:rPr>
          <w:rFonts w:eastAsia="Cambria" w:cs="Arial"/>
        </w:rPr>
      </w:pPr>
      <w:r>
        <w:rPr>
          <w:rFonts w:eastAsia="Cambria" w:cs="Arial"/>
        </w:rPr>
        <w:t>Reeves</w:t>
      </w:r>
      <w:r w:rsidR="00DE22C7">
        <w:rPr>
          <w:rFonts w:eastAsia="Cambria" w:cs="Arial"/>
        </w:rPr>
        <w:t xml:space="preserve"> is currently majoring in 2D Animation at Austin Community College and hopes to one day become a character designer </w:t>
      </w:r>
      <w:r w:rsidR="00DE22C7" w:rsidRPr="00B928FD">
        <w:rPr>
          <w:rFonts w:eastAsia="Cambria" w:cs="Arial"/>
        </w:rPr>
        <w:t>for Cartoon Network</w:t>
      </w:r>
      <w:r w:rsidR="00DE22C7">
        <w:rPr>
          <w:rFonts w:eastAsia="Cambria" w:cs="Arial"/>
        </w:rPr>
        <w:t xml:space="preserve">. She </w:t>
      </w:r>
      <w:r w:rsidR="001D62E3">
        <w:rPr>
          <w:rFonts w:eastAsia="Cambria" w:cs="Arial"/>
        </w:rPr>
        <w:t xml:space="preserve">has been drawing all of her life and </w:t>
      </w:r>
      <w:r w:rsidR="00DE22C7">
        <w:rPr>
          <w:rFonts w:eastAsia="Cambria" w:cs="Arial"/>
        </w:rPr>
        <w:t>eating at ThunderCloud Subs f</w:t>
      </w:r>
      <w:r w:rsidR="00842FB9">
        <w:rPr>
          <w:rFonts w:eastAsia="Cambria" w:cs="Arial"/>
        </w:rPr>
        <w:t>or as long as she can remember.</w:t>
      </w:r>
      <w:r>
        <w:rPr>
          <w:rFonts w:eastAsia="Cambria" w:cs="Arial"/>
        </w:rPr>
        <w:t xml:space="preserve"> </w:t>
      </w:r>
    </w:p>
    <w:p w14:paraId="48AFEB89" w14:textId="77777777" w:rsidR="006F2243" w:rsidRDefault="006F2243" w:rsidP="006F2243">
      <w:pPr>
        <w:rPr>
          <w:rFonts w:eastAsia="Cambria" w:cs="Arial"/>
        </w:rPr>
      </w:pPr>
    </w:p>
    <w:p w14:paraId="3459DA8C" w14:textId="1CD2FBE4" w:rsidR="006F2243" w:rsidRDefault="006F2243" w:rsidP="006F2243">
      <w:pPr>
        <w:rPr>
          <w:rFonts w:eastAsia="Cambria" w:cs="Arial"/>
        </w:rPr>
      </w:pPr>
      <w:r>
        <w:rPr>
          <w:rFonts w:eastAsia="Cambria" w:cs="Arial"/>
        </w:rPr>
        <w:t>“</w:t>
      </w:r>
      <w:r w:rsidR="00DE22C7" w:rsidRPr="00DE22C7">
        <w:rPr>
          <w:rFonts w:eastAsia="Cambria" w:cs="Arial"/>
        </w:rPr>
        <w:t xml:space="preserve">My dad has been going </w:t>
      </w:r>
      <w:r w:rsidR="005A793B">
        <w:rPr>
          <w:rFonts w:eastAsia="Cambria" w:cs="Arial"/>
        </w:rPr>
        <w:t xml:space="preserve">to ThunderCloud </w:t>
      </w:r>
      <w:r w:rsidR="00DE22C7" w:rsidRPr="00DE22C7">
        <w:rPr>
          <w:rFonts w:eastAsia="Cambria" w:cs="Arial"/>
        </w:rPr>
        <w:t>for 32 years now</w:t>
      </w:r>
      <w:r w:rsidR="005A793B">
        <w:rPr>
          <w:rFonts w:eastAsia="Cambria" w:cs="Arial"/>
        </w:rPr>
        <w:t>,</w:t>
      </w:r>
      <w:r w:rsidR="00DE22C7" w:rsidRPr="00DE22C7">
        <w:rPr>
          <w:rFonts w:eastAsia="Cambria" w:cs="Arial"/>
        </w:rPr>
        <w:t xml:space="preserve"> and always brought me as a kidd</w:t>
      </w:r>
      <w:r w:rsidR="00DE22C7">
        <w:rPr>
          <w:rFonts w:eastAsia="Cambria" w:cs="Arial"/>
        </w:rPr>
        <w:t xml:space="preserve">o whenever we wanted a sandwich. </w:t>
      </w:r>
      <w:r w:rsidR="00DE22C7" w:rsidRPr="00DE22C7">
        <w:rPr>
          <w:rFonts w:eastAsia="Cambria" w:cs="Arial"/>
        </w:rPr>
        <w:t>I love how</w:t>
      </w:r>
      <w:r w:rsidR="00DE22C7">
        <w:rPr>
          <w:rFonts w:eastAsia="Cambria" w:cs="Arial"/>
        </w:rPr>
        <w:t xml:space="preserve"> genuine everyone is at ThunderC</w:t>
      </w:r>
      <w:r w:rsidR="00DE22C7" w:rsidRPr="00DE22C7">
        <w:rPr>
          <w:rFonts w:eastAsia="Cambria" w:cs="Arial"/>
        </w:rPr>
        <w:t>loud. They make their sandwiches with love</w:t>
      </w:r>
      <w:r w:rsidR="00842FB9">
        <w:rPr>
          <w:rFonts w:eastAsia="Cambria" w:cs="Arial"/>
        </w:rPr>
        <w:t>,</w:t>
      </w:r>
      <w:r w:rsidR="00DE22C7">
        <w:rPr>
          <w:rFonts w:eastAsia="Cambria" w:cs="Arial"/>
        </w:rPr>
        <w:t xml:space="preserve"> and</w:t>
      </w:r>
      <w:r w:rsidR="00DE22C7" w:rsidRPr="00DE22C7">
        <w:rPr>
          <w:rFonts w:eastAsia="Cambria" w:cs="Arial"/>
        </w:rPr>
        <w:t xml:space="preserve"> every location is uniq</w:t>
      </w:r>
      <w:r w:rsidR="00DE22C7">
        <w:rPr>
          <w:rFonts w:eastAsia="Cambria" w:cs="Arial"/>
        </w:rPr>
        <w:t>ue in its own way. I</w:t>
      </w:r>
      <w:r w:rsidR="00DE22C7" w:rsidRPr="00DE22C7">
        <w:rPr>
          <w:rFonts w:eastAsia="Cambria" w:cs="Arial"/>
        </w:rPr>
        <w:t xml:space="preserve"> feel like I'm home when I'm at Thundercloud. Also th</w:t>
      </w:r>
      <w:r w:rsidR="005A793B">
        <w:rPr>
          <w:rFonts w:eastAsia="Cambria" w:cs="Arial"/>
        </w:rPr>
        <w:t>e bread... t</w:t>
      </w:r>
      <w:bookmarkStart w:id="0" w:name="_GoBack"/>
      <w:bookmarkEnd w:id="0"/>
      <w:r w:rsidR="00DE22C7">
        <w:rPr>
          <w:rFonts w:eastAsia="Cambria" w:cs="Arial"/>
        </w:rPr>
        <w:t>he bread is so good,</w:t>
      </w:r>
      <w:r>
        <w:rPr>
          <w:rFonts w:eastAsia="Cambria" w:cs="Arial"/>
        </w:rPr>
        <w:t xml:space="preserve">” says </w:t>
      </w:r>
      <w:r w:rsidR="00CA37BE">
        <w:rPr>
          <w:rFonts w:eastAsia="Cambria" w:cs="Arial"/>
        </w:rPr>
        <w:t xml:space="preserve">Reeves. </w:t>
      </w:r>
    </w:p>
    <w:p w14:paraId="3C72BE2F" w14:textId="77777777" w:rsidR="00F40779" w:rsidRDefault="00F40779" w:rsidP="006F2243">
      <w:pPr>
        <w:rPr>
          <w:rFonts w:eastAsia="Cambria" w:cs="Arial"/>
        </w:rPr>
      </w:pPr>
    </w:p>
    <w:p w14:paraId="76220F3D" w14:textId="7BE87D9C" w:rsidR="006F2243" w:rsidRDefault="006F2243" w:rsidP="006F2243">
      <w:pPr>
        <w:rPr>
          <w:rFonts w:eastAsia="Cambria" w:cs="Arial"/>
        </w:rPr>
      </w:pPr>
      <w:r>
        <w:rPr>
          <w:rFonts w:eastAsia="Cambria" w:cs="Arial"/>
        </w:rPr>
        <w:lastRenderedPageBreak/>
        <w:t xml:space="preserve">This is the </w:t>
      </w:r>
      <w:r w:rsidR="00166E7F">
        <w:rPr>
          <w:rFonts w:eastAsia="Cambria" w:cs="Arial"/>
        </w:rPr>
        <w:t>sixth</w:t>
      </w:r>
      <w:r w:rsidR="00DE22C7">
        <w:rPr>
          <w:rFonts w:eastAsia="Cambria" w:cs="Arial"/>
        </w:rPr>
        <w:t xml:space="preserve"> year for the ThunderCloud Subs Turkey Trot Art C</w:t>
      </w:r>
      <w:r>
        <w:rPr>
          <w:rFonts w:eastAsia="Cambria" w:cs="Arial"/>
        </w:rPr>
        <w:t>ontest, and the</w:t>
      </w:r>
      <w:r w:rsidR="00DE22C7">
        <w:rPr>
          <w:rFonts w:eastAsia="Cambria" w:cs="Arial"/>
        </w:rPr>
        <w:t>re were a total of</w:t>
      </w:r>
      <w:r w:rsidR="00166E7F">
        <w:rPr>
          <w:rFonts w:eastAsia="Cambria" w:cs="Arial"/>
        </w:rPr>
        <w:t xml:space="preserve"> 167 submissions this year—more than double </w:t>
      </w:r>
      <w:r w:rsidR="00DE22C7">
        <w:rPr>
          <w:rFonts w:eastAsia="Cambria" w:cs="Arial"/>
        </w:rPr>
        <w:t>the number received</w:t>
      </w:r>
      <w:r w:rsidR="00166E7F">
        <w:rPr>
          <w:rFonts w:eastAsia="Cambria" w:cs="Arial"/>
        </w:rPr>
        <w:t xml:space="preserve"> last year. </w:t>
      </w:r>
      <w:r>
        <w:rPr>
          <w:rFonts w:eastAsia="Cambria" w:cs="Arial"/>
        </w:rPr>
        <w:t xml:space="preserve"> </w:t>
      </w:r>
    </w:p>
    <w:p w14:paraId="13AF83F6" w14:textId="77777777" w:rsidR="00CA37BE" w:rsidRDefault="00CA37BE" w:rsidP="006F2243">
      <w:pPr>
        <w:rPr>
          <w:rFonts w:eastAsia="Cambria" w:cs="Arial"/>
        </w:rPr>
      </w:pPr>
    </w:p>
    <w:p w14:paraId="1B97EC37" w14:textId="5C93BB55" w:rsidR="006F2243" w:rsidRDefault="00CA37BE" w:rsidP="006F2243">
      <w:pPr>
        <w:rPr>
          <w:rFonts w:eastAsia="Cambria" w:cs="Arial"/>
        </w:rPr>
      </w:pPr>
      <w:r>
        <w:rPr>
          <w:rFonts w:eastAsia="Cambria" w:cs="Arial"/>
        </w:rPr>
        <w:t>Mike Haggerty</w:t>
      </w:r>
      <w:r w:rsidR="00F40779">
        <w:rPr>
          <w:rFonts w:eastAsia="Cambria" w:cs="Arial"/>
        </w:rPr>
        <w:t>, co-owner of ThunderCloud Subs, says:</w:t>
      </w:r>
      <w:r>
        <w:rPr>
          <w:rFonts w:eastAsia="Cambria" w:cs="Arial"/>
        </w:rPr>
        <w:t xml:space="preserve"> </w:t>
      </w:r>
      <w:r w:rsidR="006F2243">
        <w:rPr>
          <w:rFonts w:eastAsia="Cambria" w:cs="Arial"/>
        </w:rPr>
        <w:t>“It</w:t>
      </w:r>
      <w:r>
        <w:rPr>
          <w:rFonts w:eastAsia="Cambria" w:cs="Arial"/>
        </w:rPr>
        <w:t xml:space="preserve"> was a</w:t>
      </w:r>
      <w:r w:rsidR="00F40779">
        <w:rPr>
          <w:rFonts w:eastAsia="Cambria" w:cs="Arial"/>
        </w:rPr>
        <w:t>n extra close contest this year</w:t>
      </w:r>
      <w:r w:rsidR="00DE22C7">
        <w:rPr>
          <w:rFonts w:eastAsia="Cambria" w:cs="Arial"/>
        </w:rPr>
        <w:t xml:space="preserve">. </w:t>
      </w:r>
      <w:r w:rsidR="00F40779">
        <w:rPr>
          <w:rFonts w:eastAsia="Cambria" w:cs="Arial"/>
        </w:rPr>
        <w:t>We keep getting more creative entries, and it’s getting harder and harder to choose just one winner each year. Ultimately we chose</w:t>
      </w:r>
      <w:r>
        <w:rPr>
          <w:rFonts w:eastAsia="Cambria" w:cs="Arial"/>
        </w:rPr>
        <w:t xml:space="preserve"> Elizabeth’s </w:t>
      </w:r>
      <w:r w:rsidR="00F40779">
        <w:rPr>
          <w:rFonts w:eastAsia="Cambria" w:cs="Arial"/>
        </w:rPr>
        <w:t>artwork as the logo for our 25</w:t>
      </w:r>
      <w:r w:rsidR="00F40779" w:rsidRPr="00F40779">
        <w:rPr>
          <w:rFonts w:eastAsia="Cambria" w:cs="Arial"/>
          <w:vertAlign w:val="superscript"/>
        </w:rPr>
        <w:t>th</w:t>
      </w:r>
      <w:r w:rsidR="00F40779">
        <w:rPr>
          <w:rFonts w:eastAsia="Cambria" w:cs="Arial"/>
        </w:rPr>
        <w:t xml:space="preserve"> annual ThunderCloud Turkey Trot </w:t>
      </w:r>
      <w:r>
        <w:rPr>
          <w:rFonts w:eastAsia="Cambria" w:cs="Arial"/>
        </w:rPr>
        <w:t xml:space="preserve">because </w:t>
      </w:r>
      <w:r w:rsidR="00F40779">
        <w:rPr>
          <w:rFonts w:eastAsia="Cambria" w:cs="Arial"/>
        </w:rPr>
        <w:t xml:space="preserve">it was such a brilliant representation of not only Austin’s beloved Thanksgiving Day tradition but also its deep </w:t>
      </w:r>
      <w:r>
        <w:rPr>
          <w:rFonts w:eastAsia="Cambria" w:cs="Arial"/>
        </w:rPr>
        <w:t xml:space="preserve">connection </w:t>
      </w:r>
      <w:r w:rsidR="00F40779">
        <w:rPr>
          <w:rFonts w:eastAsia="Cambria" w:cs="Arial"/>
        </w:rPr>
        <w:t xml:space="preserve">with </w:t>
      </w:r>
      <w:r>
        <w:rPr>
          <w:rFonts w:eastAsia="Cambria" w:cs="Arial"/>
        </w:rPr>
        <w:t xml:space="preserve">ThunderCloud Subs and </w:t>
      </w:r>
      <w:r w:rsidR="00F40779">
        <w:rPr>
          <w:rFonts w:eastAsia="Cambria" w:cs="Arial"/>
        </w:rPr>
        <w:t xml:space="preserve">the community.” </w:t>
      </w:r>
    </w:p>
    <w:p w14:paraId="2E4DB3E7" w14:textId="77777777" w:rsidR="00CA37BE" w:rsidRDefault="00CA37BE" w:rsidP="00CA37BE">
      <w:pPr>
        <w:rPr>
          <w:rFonts w:eastAsia="Cambria" w:cs="Arial"/>
        </w:rPr>
      </w:pPr>
    </w:p>
    <w:p w14:paraId="75FB680D" w14:textId="24C84118" w:rsidR="00CA37BE" w:rsidRDefault="00B26464" w:rsidP="00CA37BE">
      <w:pPr>
        <w:rPr>
          <w:rFonts w:eastAsia="Cambria" w:cs="Arial"/>
        </w:rPr>
      </w:pPr>
      <w:r>
        <w:rPr>
          <w:rFonts w:eastAsia="Cambria" w:cs="Arial"/>
        </w:rPr>
        <w:t>Regarding her</w:t>
      </w:r>
      <w:r w:rsidR="00CA37BE">
        <w:rPr>
          <w:rFonts w:eastAsia="Cambria" w:cs="Arial"/>
        </w:rPr>
        <w:t xml:space="preserve"> design for the 2015 ThunderCloud Subs Turkey Trot, Reeves says: “</w:t>
      </w:r>
      <w:r w:rsidR="00F40779" w:rsidRPr="00F40779">
        <w:rPr>
          <w:rFonts w:eastAsia="Cambria" w:cs="Arial"/>
        </w:rPr>
        <w:t>I wanted to make something fun, colorful, and pleasing to the eye, so I decided to</w:t>
      </w:r>
      <w:r w:rsidR="00F40779">
        <w:rPr>
          <w:rFonts w:eastAsia="Cambria" w:cs="Arial"/>
        </w:rPr>
        <w:t xml:space="preserve"> make a ThunderC</w:t>
      </w:r>
      <w:r w:rsidR="00F40779" w:rsidRPr="00F40779">
        <w:rPr>
          <w:rFonts w:eastAsia="Cambria" w:cs="Arial"/>
        </w:rPr>
        <w:t xml:space="preserve">loud condiment border. </w:t>
      </w:r>
      <w:r>
        <w:rPr>
          <w:rFonts w:eastAsia="Cambria" w:cs="Arial"/>
        </w:rPr>
        <w:t>Plus, I enjoy</w:t>
      </w:r>
      <w:r w:rsidRPr="00F40779">
        <w:rPr>
          <w:rFonts w:eastAsia="Cambria" w:cs="Arial"/>
        </w:rPr>
        <w:t xml:space="preserve"> drawing food</w:t>
      </w:r>
      <w:r>
        <w:rPr>
          <w:rFonts w:eastAsia="Cambria" w:cs="Arial"/>
        </w:rPr>
        <w:t xml:space="preserve">, and food is such a big part of what Thanksgiving is all about. </w:t>
      </w:r>
      <w:r w:rsidRPr="00B26464">
        <w:rPr>
          <w:rFonts w:eastAsia="Cambria" w:cs="Arial"/>
        </w:rPr>
        <w:t xml:space="preserve">I </w:t>
      </w:r>
      <w:r>
        <w:rPr>
          <w:rFonts w:eastAsia="Cambria" w:cs="Arial"/>
        </w:rPr>
        <w:t xml:space="preserve">also knew I </w:t>
      </w:r>
      <w:r w:rsidRPr="00B26464">
        <w:rPr>
          <w:rFonts w:eastAsia="Cambria" w:cs="Arial"/>
        </w:rPr>
        <w:t>wanted to make a cute Austinite turkey</w:t>
      </w:r>
      <w:r>
        <w:rPr>
          <w:rFonts w:eastAsia="Cambria" w:cs="Arial"/>
        </w:rPr>
        <w:t>,</w:t>
      </w:r>
      <w:r w:rsidRPr="00B26464">
        <w:rPr>
          <w:rFonts w:eastAsia="Cambria" w:cs="Arial"/>
        </w:rPr>
        <w:t xml:space="preserve"> so I </w:t>
      </w:r>
      <w:r>
        <w:rPr>
          <w:rFonts w:eastAsia="Cambria" w:cs="Arial"/>
        </w:rPr>
        <w:t>ga</w:t>
      </w:r>
      <w:r w:rsidRPr="00B26464">
        <w:rPr>
          <w:rFonts w:eastAsia="Cambria" w:cs="Arial"/>
        </w:rPr>
        <w:t>ve him some cool purple kicks and accessories.</w:t>
      </w:r>
      <w:r>
        <w:rPr>
          <w:rFonts w:eastAsia="Cambria" w:cs="Arial"/>
        </w:rPr>
        <w:t xml:space="preserve"> I think it turned out well!” </w:t>
      </w:r>
    </w:p>
    <w:p w14:paraId="48D3B155" w14:textId="77777777" w:rsidR="006F2243" w:rsidRDefault="006F2243" w:rsidP="006F2243">
      <w:pPr>
        <w:rPr>
          <w:rFonts w:eastAsia="Cambria" w:cs="Arial"/>
        </w:rPr>
      </w:pPr>
    </w:p>
    <w:p w14:paraId="7C46F865" w14:textId="77777777" w:rsidR="006F2243" w:rsidRDefault="006F2243" w:rsidP="006F2243">
      <w:pPr>
        <w:rPr>
          <w:rFonts w:eastAsia="Cambria" w:cs="Arial"/>
        </w:rPr>
      </w:pPr>
      <w:r>
        <w:rPr>
          <w:rFonts w:eastAsia="Cambria" w:cs="Arial"/>
        </w:rPr>
        <w:t xml:space="preserve">The Thundercloud Subs Turkey Trot takes place on Thanksgiving Day and </w:t>
      </w:r>
      <w:r w:rsidRPr="00606E43">
        <w:rPr>
          <w:rFonts w:eastAsia="Cambria" w:cs="Arial"/>
          <w:iCs/>
          <w:lang w:val="en-GB"/>
        </w:rPr>
        <w:t>includes a five-mile run, one-mile walk</w:t>
      </w:r>
      <w:r>
        <w:rPr>
          <w:rFonts w:eastAsia="Cambria" w:cs="Arial"/>
          <w:iCs/>
          <w:lang w:val="en-GB"/>
        </w:rPr>
        <w:t xml:space="preserve">, and a Kids’ K that </w:t>
      </w:r>
      <w:r w:rsidRPr="00606E43">
        <w:rPr>
          <w:rFonts w:eastAsia="Cambria" w:cs="Arial"/>
          <w:iCs/>
          <w:lang w:val="en-GB"/>
        </w:rPr>
        <w:t xml:space="preserve">all take place outside </w:t>
      </w:r>
      <w:r>
        <w:rPr>
          <w:rFonts w:eastAsia="Cambria" w:cs="Arial"/>
          <w:iCs/>
          <w:lang w:val="en-GB"/>
        </w:rPr>
        <w:t>the</w:t>
      </w:r>
      <w:r w:rsidRPr="00606E43">
        <w:rPr>
          <w:rFonts w:eastAsia="Cambria" w:cs="Arial"/>
          <w:iCs/>
          <w:lang w:val="en-GB"/>
        </w:rPr>
        <w:t xml:space="preserve"> Long Center for the Performing Arts.</w:t>
      </w:r>
      <w:r>
        <w:rPr>
          <w:rFonts w:eastAsia="Cambria" w:cs="Arial"/>
        </w:rPr>
        <w:t xml:space="preserve"> </w:t>
      </w:r>
    </w:p>
    <w:p w14:paraId="49B437D2" w14:textId="77777777" w:rsidR="006F2243" w:rsidRDefault="006F2243" w:rsidP="006F2243">
      <w:pPr>
        <w:rPr>
          <w:rFonts w:eastAsia="Cambria" w:cs="Arial"/>
        </w:rPr>
      </w:pPr>
    </w:p>
    <w:p w14:paraId="21CE5A51" w14:textId="77777777" w:rsidR="006F2243" w:rsidRDefault="006F2243" w:rsidP="006F2243">
      <w:pPr>
        <w:rPr>
          <w:rFonts w:cs="Arial"/>
          <w:color w:val="000000"/>
        </w:rPr>
      </w:pPr>
      <w:r>
        <w:rPr>
          <w:rFonts w:cs="Arial"/>
        </w:rPr>
        <w:t>Early</w:t>
      </w:r>
      <w:r w:rsidRPr="00413041">
        <w:rPr>
          <w:rFonts w:cs="Arial"/>
        </w:rPr>
        <w:t xml:space="preserve"> </w:t>
      </w:r>
      <w:r>
        <w:rPr>
          <w:rFonts w:cs="Arial"/>
        </w:rPr>
        <w:t xml:space="preserve">online </w:t>
      </w:r>
      <w:r w:rsidRPr="00413041">
        <w:rPr>
          <w:rFonts w:cs="Arial"/>
        </w:rPr>
        <w:t>registration for the ThunderCloud Subs Turkey Trot is $20 for the untimed five-mile, $25 for the timed five-mile, $18 for the one-mile walk</w:t>
      </w:r>
      <w:r>
        <w:rPr>
          <w:rFonts w:cs="Arial"/>
        </w:rPr>
        <w:t>,</w:t>
      </w:r>
      <w:r w:rsidRPr="00413041">
        <w:rPr>
          <w:rFonts w:cs="Arial"/>
        </w:rPr>
        <w:t xml:space="preserve"> and $8 for the Stepping Stone School Kids’ K. All registrations include a T-shirt and runner</w:t>
      </w:r>
      <w:r>
        <w:rPr>
          <w:rFonts w:cs="Arial"/>
        </w:rPr>
        <w:t>s</w:t>
      </w:r>
      <w:r w:rsidRPr="00413041">
        <w:rPr>
          <w:rFonts w:cs="Arial"/>
        </w:rPr>
        <w:t xml:space="preserve"> </w:t>
      </w:r>
      <w:r>
        <w:rPr>
          <w:rFonts w:cs="Arial"/>
        </w:rPr>
        <w:t>guide</w:t>
      </w:r>
      <w:r>
        <w:rPr>
          <w:rFonts w:cs="Arial"/>
          <w:color w:val="000000"/>
        </w:rPr>
        <w:t xml:space="preserve">. Registration prices will increase starting Nov. 1. </w:t>
      </w:r>
    </w:p>
    <w:p w14:paraId="046BA5E7" w14:textId="77777777" w:rsidR="006F2243" w:rsidRDefault="006F2243" w:rsidP="006F2243">
      <w:pPr>
        <w:rPr>
          <w:rFonts w:cs="Arial"/>
          <w:color w:val="000000"/>
        </w:rPr>
      </w:pPr>
    </w:p>
    <w:p w14:paraId="30C8458B" w14:textId="77777777" w:rsidR="006F2243" w:rsidRDefault="006F2243" w:rsidP="006F2243">
      <w:pPr>
        <w:rPr>
          <w:rFonts w:eastAsia="Cambria" w:cs="Arial"/>
        </w:rPr>
      </w:pPr>
      <w:r>
        <w:rPr>
          <w:rFonts w:cs="Arial"/>
          <w:bCs/>
          <w:iCs/>
        </w:rPr>
        <w:t xml:space="preserve">All proceeds from the Trot go to Caritas of Austin, </w:t>
      </w:r>
      <w:r w:rsidRPr="00EB1E7C">
        <w:rPr>
          <w:rFonts w:cs="Arial"/>
        </w:rPr>
        <w:t xml:space="preserve">a local </w:t>
      </w:r>
      <w:r>
        <w:rPr>
          <w:rFonts w:cs="Arial"/>
        </w:rPr>
        <w:t>charity</w:t>
      </w:r>
      <w:r w:rsidRPr="00EB1E7C">
        <w:rPr>
          <w:rFonts w:cs="Arial"/>
        </w:rPr>
        <w:t xml:space="preserve"> that supports Austin’s </w:t>
      </w:r>
      <w:r>
        <w:rPr>
          <w:rFonts w:cs="Arial"/>
        </w:rPr>
        <w:t xml:space="preserve">working poor and homeless people. </w:t>
      </w:r>
      <w:r>
        <w:rPr>
          <w:rFonts w:cs="Arial"/>
          <w:bCs/>
          <w:iCs/>
        </w:rPr>
        <w:t>ThunderCloud has raised more than $2</w:t>
      </w:r>
      <w:r w:rsidR="00CA37BE">
        <w:rPr>
          <w:rFonts w:cs="Arial"/>
          <w:bCs/>
          <w:iCs/>
        </w:rPr>
        <w:t>.5</w:t>
      </w:r>
      <w:r>
        <w:rPr>
          <w:rFonts w:cs="Arial"/>
          <w:bCs/>
          <w:iCs/>
        </w:rPr>
        <w:t xml:space="preserve"> million for Caritas since the event began in 1991. </w:t>
      </w:r>
    </w:p>
    <w:p w14:paraId="0E20A8EF" w14:textId="77777777" w:rsidR="006F2243" w:rsidRPr="00791162" w:rsidRDefault="006F2243" w:rsidP="006F2243">
      <w:pPr>
        <w:rPr>
          <w:rFonts w:cs="Arial"/>
          <w:color w:val="000000"/>
        </w:rPr>
      </w:pPr>
    </w:p>
    <w:p w14:paraId="15FD9E96" w14:textId="77777777" w:rsidR="006F2243" w:rsidRPr="00813A67" w:rsidRDefault="006F2243" w:rsidP="006F2243">
      <w:pPr>
        <w:rPr>
          <w:rFonts w:eastAsia="Cambria" w:cs="Arial"/>
        </w:rPr>
      </w:pPr>
      <w:r w:rsidRPr="005A5AAF">
        <w:rPr>
          <w:rFonts w:eastAsia="Cambria" w:cs="Arial"/>
        </w:rPr>
        <w:t xml:space="preserve">For real-time updates on </w:t>
      </w:r>
      <w:r>
        <w:rPr>
          <w:rFonts w:eastAsia="Cambria" w:cs="Arial"/>
        </w:rPr>
        <w:t>ThunderCloud Subs Turkey Trot</w:t>
      </w:r>
      <w:r w:rsidRPr="005A5AAF">
        <w:rPr>
          <w:rFonts w:eastAsia="Cambria" w:cs="Arial"/>
        </w:rPr>
        <w:t xml:space="preserve"> news, events and happenings, </w:t>
      </w:r>
      <w:r>
        <w:rPr>
          <w:rFonts w:eastAsia="Cambria" w:cs="Arial"/>
        </w:rPr>
        <w:t xml:space="preserve">like the </w:t>
      </w:r>
      <w:hyperlink r:id="rId9" w:history="1">
        <w:r w:rsidRPr="005A6662">
          <w:rPr>
            <w:rStyle w:val="Hyperlink"/>
            <w:rFonts w:eastAsia="Cambria" w:cs="Arial"/>
          </w:rPr>
          <w:t>Facebook page</w:t>
        </w:r>
      </w:hyperlink>
      <w:r>
        <w:rPr>
          <w:rFonts w:eastAsia="Cambria" w:cs="Arial"/>
        </w:rPr>
        <w:t xml:space="preserve">, </w:t>
      </w:r>
      <w:r w:rsidRPr="005A5AAF">
        <w:rPr>
          <w:rFonts w:eastAsia="Cambria" w:cs="Arial"/>
        </w:rPr>
        <w:t xml:space="preserve">and </w:t>
      </w:r>
      <w:r>
        <w:rPr>
          <w:rFonts w:eastAsia="Cambria" w:cs="Arial"/>
        </w:rPr>
        <w:t xml:space="preserve">connect with ThunderCloud Subs on </w:t>
      </w:r>
      <w:hyperlink r:id="rId10" w:history="1">
        <w:r w:rsidRPr="005A6662">
          <w:rPr>
            <w:rStyle w:val="Hyperlink"/>
            <w:rFonts w:eastAsia="Cambria" w:cs="Arial"/>
          </w:rPr>
          <w:t>Twitter</w:t>
        </w:r>
      </w:hyperlink>
      <w:r>
        <w:rPr>
          <w:rFonts w:eastAsia="Cambria" w:cs="Arial"/>
        </w:rPr>
        <w:t xml:space="preserve"> and </w:t>
      </w:r>
      <w:hyperlink r:id="rId11" w:history="1">
        <w:r w:rsidRPr="000B12BA">
          <w:rPr>
            <w:rStyle w:val="Hyperlink"/>
            <w:rFonts w:eastAsia="Cambria" w:cs="Arial"/>
          </w:rPr>
          <w:t>Instagram</w:t>
        </w:r>
      </w:hyperlink>
      <w:r>
        <w:rPr>
          <w:rFonts w:eastAsia="Cambria" w:cs="Arial"/>
        </w:rPr>
        <w:t xml:space="preserve">, @TCloudSubs. </w:t>
      </w:r>
      <w:r w:rsidRPr="00813A67">
        <w:rPr>
          <w:rFonts w:eastAsia="Cambria" w:cs="Arial"/>
        </w:rPr>
        <w:t xml:space="preserve">To join in the </w:t>
      </w:r>
      <w:r>
        <w:rPr>
          <w:rFonts w:eastAsia="Cambria" w:cs="Arial"/>
        </w:rPr>
        <w:t>online</w:t>
      </w:r>
      <w:r w:rsidRPr="00813A67">
        <w:rPr>
          <w:rFonts w:eastAsia="Cambria" w:cs="Arial"/>
        </w:rPr>
        <w:t xml:space="preserve"> conversation, use #</w:t>
      </w:r>
      <w:r>
        <w:rPr>
          <w:rFonts w:eastAsia="Cambria" w:cs="Arial"/>
        </w:rPr>
        <w:t>TCloudTrot</w:t>
      </w:r>
      <w:r w:rsidRPr="00813A67">
        <w:rPr>
          <w:rFonts w:eastAsia="Cambria" w:cs="Arial"/>
        </w:rPr>
        <w:t xml:space="preserve">. </w:t>
      </w:r>
    </w:p>
    <w:p w14:paraId="3DB99817" w14:textId="77777777" w:rsidR="006F2243" w:rsidRDefault="006F2243" w:rsidP="006F2243">
      <w:pPr>
        <w:rPr>
          <w:rFonts w:eastAsia="Cambria" w:cs="Arial"/>
        </w:rPr>
      </w:pPr>
    </w:p>
    <w:p w14:paraId="140C7BA8" w14:textId="77777777" w:rsidR="006F2243" w:rsidRPr="00F53738" w:rsidRDefault="006F2243" w:rsidP="006F2243">
      <w:pPr>
        <w:rPr>
          <w:rFonts w:eastAsia="Cambria" w:cs="Arial"/>
        </w:rPr>
      </w:pPr>
      <w:r>
        <w:rPr>
          <w:rFonts w:eastAsia="Cambria" w:cs="Arial"/>
        </w:rPr>
        <w:t xml:space="preserve">For more information or to register for the ThunderCloud Subs Turkey Trot, visit </w:t>
      </w:r>
      <w:hyperlink r:id="rId12" w:history="1">
        <w:r w:rsidRPr="003B66A2">
          <w:rPr>
            <w:rStyle w:val="Hyperlink"/>
            <w:rFonts w:eastAsia="Cambria" w:cs="Arial"/>
          </w:rPr>
          <w:t>www.thundercloud.com</w:t>
        </w:r>
      </w:hyperlink>
      <w:r>
        <w:rPr>
          <w:rFonts w:eastAsia="Cambria" w:cs="Arial"/>
        </w:rPr>
        <w:t>.</w:t>
      </w:r>
    </w:p>
    <w:p w14:paraId="3DF09294" w14:textId="77777777" w:rsidR="006F2243" w:rsidRDefault="006F2243" w:rsidP="006F2243">
      <w:pPr>
        <w:rPr>
          <w:rFonts w:eastAsia="Cambria" w:cs="Arial"/>
        </w:rPr>
      </w:pPr>
    </w:p>
    <w:p w14:paraId="51341A98" w14:textId="77777777" w:rsidR="006F2243" w:rsidRPr="00B42473" w:rsidRDefault="006F2243" w:rsidP="006F2243">
      <w:pPr>
        <w:jc w:val="center"/>
        <w:rPr>
          <w:rFonts w:eastAsia="Cambria" w:cs="Arial"/>
        </w:rPr>
      </w:pPr>
      <w:r w:rsidRPr="005A5AAF">
        <w:rPr>
          <w:rFonts w:eastAsia="Cambria" w:cs="Arial"/>
        </w:rPr>
        <w:t>###</w:t>
      </w:r>
    </w:p>
    <w:p w14:paraId="56ED2976" w14:textId="77777777" w:rsidR="006F2243" w:rsidRDefault="006F2243" w:rsidP="006F2243">
      <w:pPr>
        <w:rPr>
          <w:rFonts w:eastAsia="Cambria" w:cs="Arial"/>
        </w:rPr>
      </w:pPr>
    </w:p>
    <w:p w14:paraId="635C7173" w14:textId="77777777" w:rsidR="00CA37BE" w:rsidRDefault="00CA37BE" w:rsidP="00CA37BE">
      <w:pPr>
        <w:rPr>
          <w:rFonts w:eastAsia="Cambria" w:cs="Arial"/>
        </w:rPr>
      </w:pPr>
    </w:p>
    <w:p w14:paraId="6C7943F5" w14:textId="77777777" w:rsidR="00CA37BE" w:rsidRDefault="00CA37BE" w:rsidP="00CA37BE">
      <w:pPr>
        <w:rPr>
          <w:rFonts w:eastAsia="Cambria" w:cs="Arial"/>
          <w:b/>
          <w:u w:val="single"/>
          <w:lang w:val="en-GB"/>
        </w:rPr>
      </w:pPr>
      <w:r w:rsidRPr="00020E36">
        <w:rPr>
          <w:rFonts w:eastAsia="Cambria" w:cs="Arial"/>
          <w:b/>
          <w:u w:val="single"/>
          <w:lang w:val="en-GB"/>
        </w:rPr>
        <w:t>About ThunderCloud Subs</w:t>
      </w:r>
    </w:p>
    <w:p w14:paraId="0330FF86" w14:textId="77777777" w:rsidR="00CA37BE" w:rsidRPr="00F53738" w:rsidRDefault="00CA37BE" w:rsidP="00CA37BE">
      <w:pPr>
        <w:rPr>
          <w:rFonts w:eastAsia="Cambria" w:cs="Arial"/>
          <w:b/>
          <w:u w:val="single"/>
          <w:lang w:val="en-GB"/>
        </w:rPr>
      </w:pPr>
    </w:p>
    <w:p w14:paraId="09C7725A" w14:textId="77777777" w:rsidR="00CA37BE" w:rsidRDefault="00CA37BE" w:rsidP="00CA37BE">
      <w:pPr>
        <w:rPr>
          <w:rFonts w:eastAsia="Cambria" w:cs="Arial"/>
          <w:lang w:val="en-GB"/>
        </w:rPr>
      </w:pPr>
      <w:r w:rsidRPr="00606E43">
        <w:rPr>
          <w:rFonts w:eastAsia="Cambria" w:cs="Arial"/>
          <w:lang w:val="en-GB"/>
        </w:rPr>
        <w:t>Since 1975,ThunderCloud Subs has been Austin’s original neighborhood sub shop</w:t>
      </w:r>
      <w:r>
        <w:rPr>
          <w:rFonts w:eastAsia="Cambria" w:cs="Arial"/>
          <w:lang w:val="en-GB"/>
        </w:rPr>
        <w:t>,</w:t>
      </w:r>
      <w:r w:rsidRPr="00606E43">
        <w:rPr>
          <w:rFonts w:eastAsia="Cambria" w:cs="Arial"/>
          <w:lang w:val="en-GB"/>
        </w:rPr>
        <w:t xml:space="preserve"> with a rich tradition of serving fresh, fast</w:t>
      </w:r>
      <w:r>
        <w:rPr>
          <w:rFonts w:eastAsia="Cambria" w:cs="Arial"/>
          <w:lang w:val="en-GB"/>
        </w:rPr>
        <w:t>,</w:t>
      </w:r>
      <w:r w:rsidRPr="00606E43">
        <w:rPr>
          <w:rFonts w:eastAsia="Cambria" w:cs="Arial"/>
          <w:lang w:val="en-GB"/>
        </w:rPr>
        <w:t xml:space="preserve"> and healthy fo</w:t>
      </w:r>
      <w:r>
        <w:rPr>
          <w:rFonts w:eastAsia="Cambria" w:cs="Arial"/>
          <w:lang w:val="en-GB"/>
        </w:rPr>
        <w:t xml:space="preserve">od in a comfortable atmosphere. </w:t>
      </w:r>
      <w:r w:rsidRPr="00606E43">
        <w:rPr>
          <w:rFonts w:eastAsia="Cambria" w:cs="Arial"/>
          <w:lang w:val="en-GB"/>
        </w:rPr>
        <w:t xml:space="preserve">ThunderCloud operates </w:t>
      </w:r>
      <w:r>
        <w:rPr>
          <w:rFonts w:eastAsia="Cambria" w:cs="Arial"/>
          <w:lang w:val="en-GB"/>
        </w:rPr>
        <w:t>30</w:t>
      </w:r>
      <w:r w:rsidRPr="00606E43">
        <w:rPr>
          <w:rFonts w:eastAsia="Cambria" w:cs="Arial"/>
          <w:lang w:val="en-GB"/>
        </w:rPr>
        <w:t xml:space="preserve"> locations in Central Texas</w:t>
      </w:r>
      <w:r>
        <w:rPr>
          <w:rFonts w:eastAsia="Cambria" w:cs="Arial"/>
          <w:lang w:val="en-GB"/>
        </w:rPr>
        <w:t xml:space="preserve"> and will sell about 3.3 million sub sandwiches this year. ThunderCloud Subs received the Restaurant Neighbor Award from the Texas Restaurant Association in 2014 for its outstanding charitable service and dedication to the community. For more information, visit </w:t>
      </w:r>
      <w:hyperlink r:id="rId13" w:history="1">
        <w:r w:rsidRPr="003B66A2">
          <w:rPr>
            <w:rStyle w:val="Hyperlink"/>
            <w:rFonts w:eastAsia="Cambria" w:cs="Arial"/>
            <w:lang w:val="en-GB"/>
          </w:rPr>
          <w:t>www.thundercloud.com</w:t>
        </w:r>
      </w:hyperlink>
      <w:r>
        <w:rPr>
          <w:rFonts w:eastAsia="Cambria" w:cs="Arial"/>
          <w:lang w:val="en-GB"/>
        </w:rPr>
        <w:t xml:space="preserve"> or call </w:t>
      </w:r>
      <w:r>
        <w:rPr>
          <w:rFonts w:eastAsia="Cambria" w:cs="Arial"/>
        </w:rPr>
        <w:t>512-479-</w:t>
      </w:r>
      <w:r w:rsidRPr="00ED58C4">
        <w:rPr>
          <w:rFonts w:eastAsia="Cambria" w:cs="Arial"/>
        </w:rPr>
        <w:t>8805</w:t>
      </w:r>
      <w:r>
        <w:rPr>
          <w:rFonts w:eastAsia="Cambria" w:cs="Arial"/>
        </w:rPr>
        <w:t xml:space="preserve">. </w:t>
      </w:r>
    </w:p>
    <w:p w14:paraId="3E37C106" w14:textId="77777777" w:rsidR="00572CD5" w:rsidRDefault="00572CD5"/>
    <w:p w14:paraId="7FBD950E" w14:textId="3855FE1B" w:rsidR="00842FB9" w:rsidRDefault="00842FB9">
      <w:r>
        <w:rPr>
          <w:noProof/>
        </w:rPr>
        <w:drawing>
          <wp:anchor distT="0" distB="0" distL="114300" distR="114300" simplePos="0" relativeHeight="251660288" behindDoc="0" locked="0" layoutInCell="1" allowOverlap="1" wp14:anchorId="18F193FB" wp14:editId="250FB8DE">
            <wp:simplePos x="0" y="0"/>
            <wp:positionH relativeFrom="column">
              <wp:posOffset>508635</wp:posOffset>
            </wp:positionH>
            <wp:positionV relativeFrom="paragraph">
              <wp:posOffset>-111760</wp:posOffset>
            </wp:positionV>
            <wp:extent cx="4617720" cy="8216900"/>
            <wp:effectExtent l="0" t="0" r="5080" b="12700"/>
            <wp:wrapSquare wrapText="bothSides"/>
            <wp:docPr id="2" name="Picture 2" descr="Macintosh HD:Users:allisonbaron:Desktop:IMG_9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lisonbaron:Desktop:IMG_986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17720" cy="8216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42FB9" w:rsidSect="00F40779">
      <w:footerReference w:type="defaul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65B11" w14:textId="77777777" w:rsidR="00842FB9" w:rsidRDefault="00842FB9" w:rsidP="00842FB9">
      <w:r>
        <w:separator/>
      </w:r>
    </w:p>
  </w:endnote>
  <w:endnote w:type="continuationSeparator" w:id="0">
    <w:p w14:paraId="542D4DE9" w14:textId="77777777" w:rsidR="00842FB9" w:rsidRDefault="00842FB9" w:rsidP="0084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080FC" w14:textId="02C24E4C" w:rsidR="00842FB9" w:rsidRPr="00842FB9" w:rsidRDefault="00842FB9">
    <w:pPr>
      <w:pStyle w:val="Footer"/>
      <w:rPr>
        <w:rFonts w:cs="Arial"/>
      </w:rPr>
    </w:pPr>
    <w:r w:rsidRPr="00842FB9">
      <w:rPr>
        <w:rFonts w:cs="Arial"/>
      </w:rPr>
      <w:t xml:space="preserve">Page </w:t>
    </w:r>
    <w:r w:rsidRPr="00842FB9">
      <w:rPr>
        <w:rFonts w:cs="Arial"/>
      </w:rPr>
      <w:fldChar w:fldCharType="begin"/>
    </w:r>
    <w:r w:rsidRPr="00842FB9">
      <w:rPr>
        <w:rFonts w:cs="Arial"/>
      </w:rPr>
      <w:instrText xml:space="preserve"> PAGE </w:instrText>
    </w:r>
    <w:r w:rsidRPr="00842FB9">
      <w:rPr>
        <w:rFonts w:cs="Arial"/>
      </w:rPr>
      <w:fldChar w:fldCharType="separate"/>
    </w:r>
    <w:r w:rsidR="005A793B">
      <w:rPr>
        <w:rFonts w:cs="Arial"/>
        <w:noProof/>
      </w:rPr>
      <w:t>1</w:t>
    </w:r>
    <w:r w:rsidRPr="00842FB9">
      <w:rPr>
        <w:rFonts w:cs="Arial"/>
      </w:rPr>
      <w:fldChar w:fldCharType="end"/>
    </w:r>
    <w:r w:rsidRPr="00842FB9">
      <w:rPr>
        <w:rFonts w:cs="Arial"/>
      </w:rPr>
      <w:t xml:space="preserve"> of </w:t>
    </w:r>
    <w:r w:rsidRPr="00842FB9">
      <w:rPr>
        <w:rFonts w:cs="Arial"/>
      </w:rPr>
      <w:fldChar w:fldCharType="begin"/>
    </w:r>
    <w:r w:rsidRPr="00842FB9">
      <w:rPr>
        <w:rFonts w:cs="Arial"/>
      </w:rPr>
      <w:instrText xml:space="preserve"> NUMPAGES </w:instrText>
    </w:r>
    <w:r w:rsidRPr="00842FB9">
      <w:rPr>
        <w:rFonts w:cs="Arial"/>
      </w:rPr>
      <w:fldChar w:fldCharType="separate"/>
    </w:r>
    <w:r w:rsidR="005A793B">
      <w:rPr>
        <w:rFonts w:cs="Arial"/>
        <w:noProof/>
      </w:rPr>
      <w:t>1</w:t>
    </w:r>
    <w:r w:rsidRPr="00842FB9">
      <w:rPr>
        <w:rFonts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8D4C4" w14:textId="77777777" w:rsidR="00842FB9" w:rsidRDefault="00842FB9" w:rsidP="00842FB9">
      <w:r>
        <w:separator/>
      </w:r>
    </w:p>
  </w:footnote>
  <w:footnote w:type="continuationSeparator" w:id="0">
    <w:p w14:paraId="06B50BFD" w14:textId="77777777" w:rsidR="00842FB9" w:rsidRDefault="00842FB9" w:rsidP="00842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43"/>
    <w:rsid w:val="00166E7F"/>
    <w:rsid w:val="001D62E3"/>
    <w:rsid w:val="00517081"/>
    <w:rsid w:val="00572CD5"/>
    <w:rsid w:val="005A793B"/>
    <w:rsid w:val="006016B5"/>
    <w:rsid w:val="006F2243"/>
    <w:rsid w:val="0072299D"/>
    <w:rsid w:val="007C786D"/>
    <w:rsid w:val="007E171B"/>
    <w:rsid w:val="00842FB9"/>
    <w:rsid w:val="00855C31"/>
    <w:rsid w:val="009B6F42"/>
    <w:rsid w:val="00A04E91"/>
    <w:rsid w:val="00B0515C"/>
    <w:rsid w:val="00B26464"/>
    <w:rsid w:val="00B4787A"/>
    <w:rsid w:val="00B928FD"/>
    <w:rsid w:val="00CA37BE"/>
    <w:rsid w:val="00DE22C7"/>
    <w:rsid w:val="00F407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1F6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table" w:customStyle="1" w:styleId="Style1">
    <w:name w:val="Style1"/>
    <w:basedOn w:val="TableNormal"/>
    <w:uiPriority w:val="99"/>
    <w:rsid w:val="00A04E91"/>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F2243"/>
    <w:rPr>
      <w:color w:val="0000FF" w:themeColor="hyperlink"/>
      <w:u w:val="single"/>
    </w:rPr>
  </w:style>
  <w:style w:type="paragraph" w:styleId="Header">
    <w:name w:val="header"/>
    <w:basedOn w:val="Normal"/>
    <w:link w:val="HeaderChar"/>
    <w:uiPriority w:val="99"/>
    <w:unhideWhenUsed/>
    <w:rsid w:val="00842FB9"/>
    <w:pPr>
      <w:tabs>
        <w:tab w:val="center" w:pos="4320"/>
        <w:tab w:val="right" w:pos="8640"/>
      </w:tabs>
    </w:pPr>
  </w:style>
  <w:style w:type="character" w:customStyle="1" w:styleId="HeaderChar">
    <w:name w:val="Header Char"/>
    <w:basedOn w:val="DefaultParagraphFont"/>
    <w:link w:val="Header"/>
    <w:uiPriority w:val="99"/>
    <w:rsid w:val="00842FB9"/>
    <w:rPr>
      <w:rFonts w:eastAsiaTheme="minorHAnsi"/>
      <w:lang w:eastAsia="en-US"/>
    </w:rPr>
  </w:style>
  <w:style w:type="paragraph" w:styleId="Footer">
    <w:name w:val="footer"/>
    <w:basedOn w:val="Normal"/>
    <w:link w:val="FooterChar"/>
    <w:uiPriority w:val="99"/>
    <w:unhideWhenUsed/>
    <w:rsid w:val="00842FB9"/>
    <w:pPr>
      <w:tabs>
        <w:tab w:val="center" w:pos="4320"/>
        <w:tab w:val="right" w:pos="8640"/>
      </w:tabs>
    </w:pPr>
  </w:style>
  <w:style w:type="character" w:customStyle="1" w:styleId="FooterChar">
    <w:name w:val="Footer Char"/>
    <w:basedOn w:val="DefaultParagraphFont"/>
    <w:link w:val="Footer"/>
    <w:uiPriority w:val="99"/>
    <w:rsid w:val="00842FB9"/>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6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299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9" w:type="dxa"/>
        <w:bottom w:w="0" w:type="dxa"/>
        <w:right w:w="29" w:type="dxa"/>
      </w:tblCellMar>
    </w:tblPr>
    <w:tblStylePr w:type="firstRow">
      <w:rPr>
        <w:b/>
      </w:rPr>
    </w:tblStylePr>
    <w:tblStylePr w:type="band1Horz">
      <w:pPr>
        <w:jc w:val="left"/>
      </w:pPr>
      <w:rPr>
        <w:rFonts w:ascii="Arial" w:hAnsi="Arial"/>
        <w:sz w:val="24"/>
      </w:rPr>
      <w:tblPr/>
      <w:tcPr>
        <w:shd w:val="clear" w:color="auto" w:fill="FF5ADC"/>
      </w:tcPr>
    </w:tblStylePr>
  </w:style>
  <w:style w:type="table" w:customStyle="1" w:styleId="Style1">
    <w:name w:val="Style1"/>
    <w:basedOn w:val="TableNormal"/>
    <w:uiPriority w:val="99"/>
    <w:rsid w:val="00A04E91"/>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6F2243"/>
    <w:rPr>
      <w:color w:val="0000FF" w:themeColor="hyperlink"/>
      <w:u w:val="single"/>
    </w:rPr>
  </w:style>
  <w:style w:type="paragraph" w:styleId="Header">
    <w:name w:val="header"/>
    <w:basedOn w:val="Normal"/>
    <w:link w:val="HeaderChar"/>
    <w:uiPriority w:val="99"/>
    <w:unhideWhenUsed/>
    <w:rsid w:val="00842FB9"/>
    <w:pPr>
      <w:tabs>
        <w:tab w:val="center" w:pos="4320"/>
        <w:tab w:val="right" w:pos="8640"/>
      </w:tabs>
    </w:pPr>
  </w:style>
  <w:style w:type="character" w:customStyle="1" w:styleId="HeaderChar">
    <w:name w:val="Header Char"/>
    <w:basedOn w:val="DefaultParagraphFont"/>
    <w:link w:val="Header"/>
    <w:uiPriority w:val="99"/>
    <w:rsid w:val="00842FB9"/>
    <w:rPr>
      <w:rFonts w:eastAsiaTheme="minorHAnsi"/>
      <w:lang w:eastAsia="en-US"/>
    </w:rPr>
  </w:style>
  <w:style w:type="paragraph" w:styleId="Footer">
    <w:name w:val="footer"/>
    <w:basedOn w:val="Normal"/>
    <w:link w:val="FooterChar"/>
    <w:uiPriority w:val="99"/>
    <w:unhideWhenUsed/>
    <w:rsid w:val="00842FB9"/>
    <w:pPr>
      <w:tabs>
        <w:tab w:val="center" w:pos="4320"/>
        <w:tab w:val="right" w:pos="8640"/>
      </w:tabs>
    </w:pPr>
  </w:style>
  <w:style w:type="character" w:customStyle="1" w:styleId="FooterChar">
    <w:name w:val="Footer Char"/>
    <w:basedOn w:val="DefaultParagraphFont"/>
    <w:link w:val="Footer"/>
    <w:uiPriority w:val="99"/>
    <w:rsid w:val="00842FB9"/>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stagram.com/tcloudsubs" TargetMode="External"/><Relationship Id="rId12" Type="http://schemas.openxmlformats.org/officeDocument/2006/relationships/hyperlink" Target="http://www.thundercloud.com" TargetMode="External"/><Relationship Id="rId13" Type="http://schemas.openxmlformats.org/officeDocument/2006/relationships/hyperlink" Target="http://www.thundercloud.com" TargetMode="External"/><Relationship Id="rId14" Type="http://schemas.openxmlformats.org/officeDocument/2006/relationships/image" Target="media/image2.jpeg"/><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renda@brendathompson.com" TargetMode="External"/><Relationship Id="rId9" Type="http://schemas.openxmlformats.org/officeDocument/2006/relationships/hyperlink" Target="http://www.facebook.com/thundercloudsubs" TargetMode="External"/><Relationship Id="rId10" Type="http://schemas.openxmlformats.org/officeDocument/2006/relationships/hyperlink" Target="http://www.twitter.com/tclouds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3916</Characters>
  <Application>Microsoft Macintosh Word</Application>
  <DocSecurity>0</DocSecurity>
  <Lines>32</Lines>
  <Paragraphs>9</Paragraphs>
  <ScaleCrop>false</ScaleCrop>
  <Company>Brenda Thompson Communications</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Baron</dc:creator>
  <cp:keywords/>
  <dc:description/>
  <cp:lastModifiedBy>Brenda Thompson</cp:lastModifiedBy>
  <cp:revision>2</cp:revision>
  <dcterms:created xsi:type="dcterms:W3CDTF">2015-09-23T01:39:00Z</dcterms:created>
  <dcterms:modified xsi:type="dcterms:W3CDTF">2015-09-23T01:39:00Z</dcterms:modified>
</cp:coreProperties>
</file>