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41907" w14:textId="77777777" w:rsidR="00EA6521" w:rsidRPr="005A5AAF" w:rsidRDefault="00EA6521" w:rsidP="00EA6521">
      <w:pPr>
        <w:spacing w:after="0" w:line="240" w:lineRule="auto"/>
        <w:jc w:val="right"/>
        <w:rPr>
          <w:rFonts w:ascii="Arial" w:eastAsia="Cambria" w:hAnsi="Arial" w:cs="Times New Roman"/>
          <w:sz w:val="24"/>
          <w:szCs w:val="24"/>
        </w:rPr>
      </w:pPr>
      <w:r>
        <w:rPr>
          <w:rFonts w:ascii="Arial" w:eastAsia="Cambria" w:hAnsi="Arial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1BA353" wp14:editId="76557839">
            <wp:simplePos x="0" y="0"/>
            <wp:positionH relativeFrom="margin">
              <wp:posOffset>-62865</wp:posOffset>
            </wp:positionH>
            <wp:positionV relativeFrom="margin">
              <wp:posOffset>-340360</wp:posOffset>
            </wp:positionV>
            <wp:extent cx="2459990" cy="1233805"/>
            <wp:effectExtent l="0" t="0" r="381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 res logo 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10760" w14:textId="77777777" w:rsidR="00EA6521" w:rsidRPr="005A5AAF" w:rsidRDefault="00EA6521" w:rsidP="00EA6521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</w:p>
    <w:p w14:paraId="32149B95" w14:textId="77777777" w:rsidR="00EA6521" w:rsidRPr="005A5AAF" w:rsidRDefault="00EA6521" w:rsidP="00EA6521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</w:p>
    <w:p w14:paraId="5BA17553" w14:textId="77777777" w:rsidR="00EA6521" w:rsidRDefault="00EA6521" w:rsidP="00EA6521">
      <w:pPr>
        <w:spacing w:after="0" w:line="240" w:lineRule="auto"/>
        <w:jc w:val="right"/>
        <w:rPr>
          <w:rFonts w:ascii="Arial" w:eastAsia="Cambria" w:hAnsi="Arial" w:cs="Times New Roman"/>
          <w:sz w:val="24"/>
          <w:szCs w:val="24"/>
        </w:rPr>
      </w:pPr>
    </w:p>
    <w:p w14:paraId="5C1ED4F5" w14:textId="77777777" w:rsidR="00EA6521" w:rsidRDefault="00EA6521" w:rsidP="00F65152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</w:p>
    <w:p w14:paraId="25DC92BF" w14:textId="77777777" w:rsidR="00EA6521" w:rsidRPr="005A5AAF" w:rsidRDefault="00EA6521" w:rsidP="00EA6521">
      <w:pPr>
        <w:spacing w:after="0" w:line="240" w:lineRule="auto"/>
        <w:jc w:val="right"/>
        <w:rPr>
          <w:rFonts w:ascii="Arial" w:eastAsia="Cambria" w:hAnsi="Arial" w:cs="Times New Roman"/>
          <w:sz w:val="24"/>
          <w:szCs w:val="24"/>
        </w:rPr>
      </w:pPr>
      <w:r w:rsidRPr="005A5AAF">
        <w:rPr>
          <w:rFonts w:ascii="Arial" w:eastAsia="Cambria" w:hAnsi="Arial" w:cs="Times New Roman"/>
          <w:sz w:val="24"/>
          <w:szCs w:val="24"/>
        </w:rPr>
        <w:t>For more information, please contact:</w:t>
      </w:r>
    </w:p>
    <w:p w14:paraId="19F677C4" w14:textId="77777777" w:rsidR="00EA6521" w:rsidRPr="005A5AAF" w:rsidRDefault="00EA6521" w:rsidP="00EA6521">
      <w:pPr>
        <w:spacing w:after="0" w:line="240" w:lineRule="auto"/>
        <w:jc w:val="right"/>
        <w:rPr>
          <w:rFonts w:ascii="Arial" w:eastAsia="Cambria" w:hAnsi="Arial" w:cs="Times New Roman"/>
          <w:sz w:val="24"/>
          <w:szCs w:val="24"/>
        </w:rPr>
      </w:pPr>
      <w:r w:rsidRPr="005A5AAF">
        <w:rPr>
          <w:rFonts w:ascii="Arial" w:eastAsia="Cambria" w:hAnsi="Arial" w:cs="Times New Roman"/>
          <w:sz w:val="24"/>
          <w:szCs w:val="24"/>
        </w:rPr>
        <w:t>Brenda Thompson, 512-461-5644</w:t>
      </w:r>
    </w:p>
    <w:p w14:paraId="1F5D4D88" w14:textId="77777777" w:rsidR="00EA6521" w:rsidRPr="005A5AAF" w:rsidRDefault="007E3C8A" w:rsidP="00EA6521">
      <w:pPr>
        <w:spacing w:after="0" w:line="240" w:lineRule="auto"/>
        <w:jc w:val="right"/>
        <w:rPr>
          <w:rFonts w:ascii="Arial" w:eastAsia="Cambria" w:hAnsi="Arial" w:cs="Times New Roman"/>
          <w:sz w:val="24"/>
          <w:szCs w:val="24"/>
        </w:rPr>
      </w:pPr>
      <w:hyperlink r:id="rId7" w:history="1">
        <w:r w:rsidR="00EA6521" w:rsidRPr="005A5AAF">
          <w:rPr>
            <w:rFonts w:ascii="Arial" w:eastAsia="Cambria" w:hAnsi="Arial" w:cs="Times New Roman"/>
            <w:color w:val="0000FF"/>
            <w:sz w:val="24"/>
            <w:szCs w:val="24"/>
            <w:u w:val="single"/>
          </w:rPr>
          <w:t>brenda@brendathompson.com</w:t>
        </w:r>
      </w:hyperlink>
    </w:p>
    <w:p w14:paraId="59741E24" w14:textId="77777777" w:rsidR="00EA6521" w:rsidRPr="005A5AAF" w:rsidRDefault="00EA6521" w:rsidP="00EA6521">
      <w:pPr>
        <w:spacing w:after="0" w:line="240" w:lineRule="auto"/>
        <w:jc w:val="right"/>
        <w:rPr>
          <w:rFonts w:ascii="Arial" w:eastAsia="Cambria" w:hAnsi="Arial" w:cs="Times New Roman"/>
          <w:sz w:val="24"/>
          <w:szCs w:val="24"/>
        </w:rPr>
      </w:pPr>
    </w:p>
    <w:p w14:paraId="56B52CB5" w14:textId="77777777" w:rsidR="00EA6521" w:rsidRDefault="00EA6521" w:rsidP="00EA6521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</w:p>
    <w:p w14:paraId="7F810F97" w14:textId="77777777" w:rsidR="00EA6521" w:rsidRDefault="00EA6521" w:rsidP="00EA6521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</w:p>
    <w:p w14:paraId="15400D04" w14:textId="77777777" w:rsidR="00EA6521" w:rsidRPr="005A5AAF" w:rsidRDefault="00EA6521" w:rsidP="00EA6521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</w:p>
    <w:p w14:paraId="5540215A" w14:textId="77777777" w:rsidR="00EA6521" w:rsidRDefault="00F65152" w:rsidP="00EA6521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 xml:space="preserve">June </w:t>
      </w:r>
      <w:r w:rsidR="00406A7E">
        <w:rPr>
          <w:rFonts w:ascii="Arial" w:eastAsia="Cambria" w:hAnsi="Arial" w:cs="Times New Roman"/>
          <w:sz w:val="24"/>
          <w:szCs w:val="24"/>
        </w:rPr>
        <w:t>26</w:t>
      </w:r>
      <w:r w:rsidR="00EA6521">
        <w:rPr>
          <w:rFonts w:ascii="Arial" w:eastAsia="Cambria" w:hAnsi="Arial" w:cs="Times New Roman"/>
          <w:sz w:val="24"/>
          <w:szCs w:val="24"/>
        </w:rPr>
        <w:t>, 2013</w:t>
      </w:r>
    </w:p>
    <w:p w14:paraId="184C5DCD" w14:textId="77777777" w:rsidR="00EA6521" w:rsidRPr="005A5AAF" w:rsidRDefault="00EA6521" w:rsidP="00EA6521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</w:p>
    <w:p w14:paraId="44B74EB9" w14:textId="77777777" w:rsidR="00EA6521" w:rsidRPr="005A5AAF" w:rsidRDefault="00EA6521" w:rsidP="00EA6521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</w:p>
    <w:p w14:paraId="4753F376" w14:textId="77777777" w:rsidR="00F65152" w:rsidRDefault="00EA6521" w:rsidP="00EA6521">
      <w:pPr>
        <w:spacing w:after="0" w:line="240" w:lineRule="auto"/>
        <w:jc w:val="center"/>
        <w:rPr>
          <w:rFonts w:ascii="Arial" w:eastAsia="Cambria" w:hAnsi="Arial" w:cs="Times New Roman"/>
          <w:b/>
          <w:sz w:val="36"/>
          <w:szCs w:val="24"/>
        </w:rPr>
      </w:pPr>
      <w:r>
        <w:rPr>
          <w:rFonts w:ascii="Arial" w:eastAsia="Cambria" w:hAnsi="Arial" w:cs="Times New Roman"/>
          <w:b/>
          <w:sz w:val="36"/>
          <w:szCs w:val="24"/>
        </w:rPr>
        <w:t xml:space="preserve">ThunderCloud Subs </w:t>
      </w:r>
      <w:r w:rsidR="00F07D79">
        <w:rPr>
          <w:rFonts w:ascii="Arial" w:eastAsia="Cambria" w:hAnsi="Arial" w:cs="Times New Roman"/>
          <w:b/>
          <w:sz w:val="36"/>
          <w:szCs w:val="24"/>
        </w:rPr>
        <w:t xml:space="preserve">now </w:t>
      </w:r>
      <w:r w:rsidR="003F7655">
        <w:rPr>
          <w:rFonts w:ascii="Arial" w:eastAsia="Cambria" w:hAnsi="Arial" w:cs="Times New Roman"/>
          <w:b/>
          <w:sz w:val="36"/>
          <w:szCs w:val="24"/>
        </w:rPr>
        <w:t>exclusively using</w:t>
      </w:r>
      <w:r w:rsidR="00F07D79">
        <w:rPr>
          <w:rFonts w:ascii="Arial" w:eastAsia="Cambria" w:hAnsi="Arial" w:cs="Times New Roman"/>
          <w:b/>
          <w:sz w:val="36"/>
          <w:szCs w:val="24"/>
        </w:rPr>
        <w:t xml:space="preserve"> </w:t>
      </w:r>
    </w:p>
    <w:p w14:paraId="7AAFD10D" w14:textId="77777777" w:rsidR="00EA6521" w:rsidRPr="00F65152" w:rsidRDefault="00EA6521" w:rsidP="00F65152">
      <w:pPr>
        <w:spacing w:after="0" w:line="240" w:lineRule="auto"/>
        <w:jc w:val="center"/>
        <w:rPr>
          <w:rFonts w:ascii="Arial" w:eastAsia="Cambria" w:hAnsi="Arial" w:cs="Times New Roman"/>
          <w:b/>
          <w:sz w:val="36"/>
          <w:szCs w:val="24"/>
        </w:rPr>
      </w:pPr>
      <w:proofErr w:type="gramStart"/>
      <w:r>
        <w:rPr>
          <w:rFonts w:ascii="Arial" w:eastAsia="Cambria" w:hAnsi="Arial" w:cs="Times New Roman"/>
          <w:b/>
          <w:sz w:val="36"/>
          <w:szCs w:val="24"/>
        </w:rPr>
        <w:t>organic</w:t>
      </w:r>
      <w:proofErr w:type="gramEnd"/>
      <w:r w:rsidR="00F65152">
        <w:rPr>
          <w:rFonts w:ascii="Arial" w:eastAsia="Cambria" w:hAnsi="Arial" w:cs="Times New Roman"/>
          <w:b/>
          <w:sz w:val="36"/>
          <w:szCs w:val="24"/>
        </w:rPr>
        <w:t xml:space="preserve"> eggs from Vital Farms  </w:t>
      </w:r>
    </w:p>
    <w:p w14:paraId="45F3E219" w14:textId="77777777" w:rsidR="00EA6521" w:rsidRDefault="00EA6521" w:rsidP="00EA6521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3835B505" w14:textId="77777777" w:rsidR="00F65152" w:rsidRPr="00F65152" w:rsidRDefault="00F65152" w:rsidP="00EA6521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7F6E55C8" w14:textId="77777777" w:rsidR="00564775" w:rsidRPr="00F65152" w:rsidRDefault="00EA6521" w:rsidP="00EA6521">
      <w:pPr>
        <w:spacing w:after="0" w:line="240" w:lineRule="auto"/>
        <w:rPr>
          <w:rFonts w:ascii="Helvetica" w:eastAsiaTheme="minorEastAsia" w:hAnsi="Helvetica" w:cs="Times New Roman"/>
          <w:color w:val="000000"/>
          <w:sz w:val="24"/>
          <w:szCs w:val="24"/>
        </w:rPr>
      </w:pPr>
      <w:r w:rsidRPr="00F65152">
        <w:rPr>
          <w:rFonts w:ascii="Arial" w:eastAsia="Cambria" w:hAnsi="Arial" w:cs="Arial"/>
          <w:sz w:val="24"/>
          <w:szCs w:val="24"/>
        </w:rPr>
        <w:t>AUSTIN—Thun</w:t>
      </w:r>
      <w:r w:rsidR="00A37C32" w:rsidRPr="00F65152">
        <w:rPr>
          <w:rFonts w:ascii="Arial" w:eastAsia="Cambria" w:hAnsi="Arial" w:cs="Arial"/>
          <w:sz w:val="24"/>
          <w:szCs w:val="24"/>
        </w:rPr>
        <w:t xml:space="preserve">derCloud Subs </w:t>
      </w:r>
      <w:r w:rsidR="00564775" w:rsidRPr="00F65152">
        <w:rPr>
          <w:rFonts w:ascii="Arial" w:eastAsia="Cambria" w:hAnsi="Arial" w:cs="Arial"/>
          <w:sz w:val="24"/>
          <w:szCs w:val="24"/>
        </w:rPr>
        <w:t xml:space="preserve">has </w:t>
      </w:r>
      <w:r w:rsidR="006906E7" w:rsidRPr="00F65152">
        <w:rPr>
          <w:rFonts w:ascii="Arial" w:eastAsia="Cambria" w:hAnsi="Arial" w:cs="Arial"/>
          <w:sz w:val="24"/>
          <w:szCs w:val="24"/>
        </w:rPr>
        <w:t xml:space="preserve">announced that </w:t>
      </w:r>
      <w:r w:rsidR="00877F0D" w:rsidRPr="00F65152">
        <w:rPr>
          <w:rFonts w:ascii="Arial" w:eastAsia="Cambria" w:hAnsi="Arial" w:cs="Arial"/>
          <w:sz w:val="24"/>
          <w:szCs w:val="24"/>
        </w:rPr>
        <w:t xml:space="preserve">it </w:t>
      </w:r>
      <w:r w:rsidR="00FF1B37" w:rsidRPr="00F65152">
        <w:rPr>
          <w:rFonts w:ascii="Arial" w:eastAsia="Cambria" w:hAnsi="Arial" w:cs="Arial"/>
          <w:sz w:val="24"/>
          <w:szCs w:val="24"/>
        </w:rPr>
        <w:t xml:space="preserve">will now </w:t>
      </w:r>
      <w:r w:rsidR="00564775" w:rsidRPr="00F65152">
        <w:rPr>
          <w:rFonts w:ascii="Arial" w:eastAsia="Cambria" w:hAnsi="Arial" w:cs="Arial"/>
          <w:sz w:val="24"/>
          <w:szCs w:val="24"/>
        </w:rPr>
        <w:t xml:space="preserve">exclusively </w:t>
      </w:r>
      <w:r w:rsidR="00806DE6">
        <w:rPr>
          <w:rFonts w:ascii="Arial" w:eastAsia="Cambria" w:hAnsi="Arial" w:cs="Arial"/>
          <w:sz w:val="24"/>
          <w:szCs w:val="24"/>
        </w:rPr>
        <w:t xml:space="preserve">use </w:t>
      </w:r>
      <w:r w:rsidR="00F07D79" w:rsidRPr="00F65152">
        <w:rPr>
          <w:rFonts w:ascii="Arial" w:eastAsia="Cambria" w:hAnsi="Arial" w:cs="Arial"/>
          <w:sz w:val="24"/>
          <w:szCs w:val="24"/>
        </w:rPr>
        <w:t>organic</w:t>
      </w:r>
      <w:r w:rsidRPr="00F65152">
        <w:rPr>
          <w:rFonts w:ascii="Arial" w:eastAsia="Cambria" w:hAnsi="Arial" w:cs="Arial"/>
          <w:sz w:val="24"/>
          <w:szCs w:val="24"/>
        </w:rPr>
        <w:t xml:space="preserve"> </w:t>
      </w:r>
      <w:r w:rsidR="00FB0C99" w:rsidRPr="00F65152">
        <w:rPr>
          <w:rFonts w:ascii="Arial" w:eastAsia="Cambria" w:hAnsi="Arial" w:cs="Arial"/>
          <w:sz w:val="24"/>
          <w:szCs w:val="24"/>
        </w:rPr>
        <w:t xml:space="preserve">eggs </w:t>
      </w:r>
      <w:r w:rsidR="00564775" w:rsidRPr="00F65152">
        <w:rPr>
          <w:rFonts w:ascii="Arial" w:eastAsia="Cambria" w:hAnsi="Arial" w:cs="Arial"/>
          <w:sz w:val="24"/>
          <w:szCs w:val="24"/>
        </w:rPr>
        <w:t>sourced</w:t>
      </w:r>
      <w:r w:rsidR="00F07D79" w:rsidRPr="00F65152">
        <w:rPr>
          <w:rFonts w:ascii="Arial" w:eastAsia="Cambria" w:hAnsi="Arial" w:cs="Arial"/>
          <w:sz w:val="24"/>
          <w:szCs w:val="24"/>
        </w:rPr>
        <w:t xml:space="preserve"> </w:t>
      </w:r>
      <w:r w:rsidR="00877F0D" w:rsidRPr="00F65152">
        <w:rPr>
          <w:rFonts w:ascii="Arial" w:eastAsia="Cambria" w:hAnsi="Arial" w:cs="Arial"/>
          <w:sz w:val="24"/>
          <w:szCs w:val="24"/>
        </w:rPr>
        <w:t>from Vital Farms—</w:t>
      </w:r>
      <w:r w:rsidR="000A7FD0">
        <w:rPr>
          <w:rFonts w:ascii="Helvetica" w:eastAsiaTheme="minorEastAsia" w:hAnsi="Helvetica" w:cs="Times New Roman"/>
          <w:color w:val="000000"/>
          <w:sz w:val="24"/>
          <w:szCs w:val="24"/>
        </w:rPr>
        <w:t>an Austin</w:t>
      </w:r>
      <w:r w:rsidR="00564775" w:rsidRPr="00F65152">
        <w:rPr>
          <w:rFonts w:ascii="Helvetica" w:eastAsiaTheme="minorEastAsia" w:hAnsi="Helvetica" w:cs="Times New Roman"/>
          <w:color w:val="000000"/>
          <w:sz w:val="24"/>
          <w:szCs w:val="24"/>
        </w:rPr>
        <w:t>-based network of family-owned farms</w:t>
      </w:r>
      <w:r w:rsidR="00877F0D" w:rsidRPr="00F65152">
        <w:rPr>
          <w:rFonts w:ascii="Helvetica" w:eastAsiaTheme="minorEastAsia" w:hAnsi="Helvetica" w:cs="Times New Roman"/>
          <w:color w:val="000000"/>
          <w:sz w:val="24"/>
          <w:szCs w:val="24"/>
        </w:rPr>
        <w:t xml:space="preserve">—in all 31 of its stores. </w:t>
      </w:r>
      <w:r w:rsidR="00564775" w:rsidRPr="00F65152">
        <w:rPr>
          <w:rFonts w:ascii="Helvetica" w:eastAsiaTheme="minorEastAsia" w:hAnsi="Helvetica" w:cs="Times New Roman"/>
          <w:color w:val="000000"/>
          <w:sz w:val="24"/>
          <w:szCs w:val="24"/>
        </w:rPr>
        <w:t> </w:t>
      </w:r>
      <w:r w:rsidR="00967EDC">
        <w:rPr>
          <w:rFonts w:ascii="Helvetica" w:eastAsiaTheme="minorEastAsia" w:hAnsi="Helvetica" w:cs="Times New Roman"/>
          <w:color w:val="000000"/>
          <w:sz w:val="24"/>
          <w:szCs w:val="24"/>
        </w:rPr>
        <w:t xml:space="preserve">ThunderCloud uses </w:t>
      </w:r>
      <w:r w:rsidR="0081649C">
        <w:rPr>
          <w:rFonts w:ascii="Helvetica" w:eastAsiaTheme="minorEastAsia" w:hAnsi="Helvetica" w:cs="Times New Roman"/>
          <w:color w:val="000000"/>
          <w:sz w:val="24"/>
          <w:szCs w:val="24"/>
        </w:rPr>
        <w:t xml:space="preserve">1,000 </w:t>
      </w:r>
      <w:r w:rsidR="00967EDC">
        <w:rPr>
          <w:rFonts w:ascii="Helvetica" w:eastAsiaTheme="minorEastAsia" w:hAnsi="Helvetica" w:cs="Times New Roman"/>
          <w:color w:val="000000"/>
          <w:sz w:val="24"/>
          <w:szCs w:val="24"/>
        </w:rPr>
        <w:t xml:space="preserve">eggs every </w:t>
      </w:r>
      <w:r w:rsidR="0081649C">
        <w:rPr>
          <w:rFonts w:ascii="Helvetica" w:eastAsiaTheme="minorEastAsia" w:hAnsi="Helvetica" w:cs="Times New Roman"/>
          <w:color w:val="000000"/>
          <w:sz w:val="24"/>
          <w:szCs w:val="24"/>
        </w:rPr>
        <w:t>day</w:t>
      </w:r>
      <w:r w:rsidR="00967EDC">
        <w:rPr>
          <w:rFonts w:ascii="Helvetica" w:eastAsiaTheme="minorEastAsia" w:hAnsi="Helvetica" w:cs="Times New Roman"/>
          <w:color w:val="000000"/>
          <w:sz w:val="24"/>
          <w:szCs w:val="24"/>
        </w:rPr>
        <w:t xml:space="preserve"> to make its famous egg salad, made from scratch </w:t>
      </w:r>
      <w:r w:rsidR="0081649C">
        <w:rPr>
          <w:rFonts w:ascii="Helvetica" w:eastAsiaTheme="minorEastAsia" w:hAnsi="Helvetica" w:cs="Times New Roman"/>
          <w:color w:val="000000"/>
          <w:sz w:val="24"/>
          <w:szCs w:val="24"/>
        </w:rPr>
        <w:t xml:space="preserve">daily </w:t>
      </w:r>
      <w:r w:rsidR="00967EDC">
        <w:rPr>
          <w:rFonts w:ascii="Helvetica" w:eastAsiaTheme="minorEastAsia" w:hAnsi="Helvetica" w:cs="Times New Roman"/>
          <w:color w:val="000000"/>
          <w:sz w:val="24"/>
          <w:szCs w:val="24"/>
        </w:rPr>
        <w:t xml:space="preserve">in every ThunderCloud location. </w:t>
      </w:r>
    </w:p>
    <w:p w14:paraId="46DDD91C" w14:textId="77777777" w:rsidR="00FB0C99" w:rsidRPr="00F65152" w:rsidRDefault="00FB0C99" w:rsidP="00EA6521">
      <w:pPr>
        <w:spacing w:after="0" w:line="240" w:lineRule="auto"/>
        <w:rPr>
          <w:rFonts w:ascii="Helvetica" w:eastAsiaTheme="minorEastAsia" w:hAnsi="Helvetica" w:cs="Times New Roman"/>
          <w:color w:val="000000"/>
          <w:sz w:val="24"/>
          <w:szCs w:val="24"/>
        </w:rPr>
      </w:pPr>
    </w:p>
    <w:p w14:paraId="47DEDFF6" w14:textId="77777777" w:rsidR="00FB0C99" w:rsidRPr="00F65152" w:rsidRDefault="00FB0C99" w:rsidP="00EA6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52">
        <w:rPr>
          <w:rFonts w:ascii="Arial" w:hAnsi="Arial" w:cs="Arial"/>
          <w:sz w:val="24"/>
          <w:szCs w:val="24"/>
        </w:rPr>
        <w:t xml:space="preserve">Vital </w:t>
      </w:r>
      <w:r w:rsidR="00806DE6">
        <w:rPr>
          <w:rFonts w:ascii="Arial" w:hAnsi="Arial" w:cs="Arial"/>
          <w:sz w:val="24"/>
          <w:szCs w:val="24"/>
        </w:rPr>
        <w:t xml:space="preserve">Organics eggs </w:t>
      </w:r>
      <w:r w:rsidR="00854E1F">
        <w:rPr>
          <w:rFonts w:ascii="Arial" w:hAnsi="Arial" w:cs="Arial"/>
          <w:sz w:val="24"/>
          <w:szCs w:val="24"/>
        </w:rPr>
        <w:t xml:space="preserve">by Vital Farms </w:t>
      </w:r>
      <w:r w:rsidRPr="00F65152">
        <w:rPr>
          <w:rFonts w:ascii="Arial" w:hAnsi="Arial" w:cs="Arial"/>
          <w:sz w:val="24"/>
          <w:szCs w:val="24"/>
        </w:rPr>
        <w:t xml:space="preserve">are </w:t>
      </w:r>
      <w:r w:rsidR="00BE3F3B" w:rsidRPr="00F65152">
        <w:rPr>
          <w:rFonts w:ascii="Arial" w:hAnsi="Arial" w:cs="Arial"/>
          <w:sz w:val="24"/>
          <w:szCs w:val="24"/>
        </w:rPr>
        <w:t>certified organic,</w:t>
      </w:r>
      <w:r w:rsidRPr="00F65152">
        <w:rPr>
          <w:rFonts w:ascii="Arial" w:hAnsi="Arial" w:cs="Arial"/>
          <w:sz w:val="24"/>
          <w:szCs w:val="24"/>
        </w:rPr>
        <w:t xml:space="preserve"> </w:t>
      </w:r>
      <w:r w:rsidR="00401936" w:rsidRPr="00F65152">
        <w:rPr>
          <w:rFonts w:ascii="Arial" w:hAnsi="Arial" w:cs="Arial"/>
          <w:sz w:val="24"/>
          <w:szCs w:val="24"/>
        </w:rPr>
        <w:t>meaning th</w:t>
      </w:r>
      <w:r w:rsidR="00F65152" w:rsidRPr="00F65152">
        <w:rPr>
          <w:rFonts w:ascii="Arial" w:hAnsi="Arial" w:cs="Arial"/>
          <w:sz w:val="24"/>
          <w:szCs w:val="24"/>
        </w:rPr>
        <w:t>at they</w:t>
      </w:r>
      <w:r w:rsidRPr="00F65152">
        <w:rPr>
          <w:rFonts w:ascii="Arial" w:hAnsi="Arial" w:cs="Arial"/>
          <w:sz w:val="24"/>
          <w:szCs w:val="24"/>
        </w:rPr>
        <w:t xml:space="preserve"> never </w:t>
      </w:r>
      <w:r w:rsidR="00401936" w:rsidRPr="00F65152">
        <w:rPr>
          <w:rFonts w:ascii="Arial" w:hAnsi="Arial" w:cs="Arial"/>
          <w:sz w:val="24"/>
          <w:szCs w:val="24"/>
        </w:rPr>
        <w:t>use</w:t>
      </w:r>
      <w:r w:rsidRPr="00F65152">
        <w:rPr>
          <w:rFonts w:ascii="Arial" w:hAnsi="Arial" w:cs="Arial"/>
          <w:sz w:val="24"/>
          <w:szCs w:val="24"/>
        </w:rPr>
        <w:t xml:space="preserve"> </w:t>
      </w:r>
      <w:r w:rsidR="00806DE6">
        <w:rPr>
          <w:rFonts w:ascii="Arial" w:hAnsi="Arial" w:cs="Arial"/>
          <w:sz w:val="24"/>
          <w:szCs w:val="24"/>
        </w:rPr>
        <w:t>herbicides</w:t>
      </w:r>
      <w:r w:rsidRPr="00F65152">
        <w:rPr>
          <w:rFonts w:ascii="Arial" w:hAnsi="Arial" w:cs="Arial"/>
          <w:sz w:val="24"/>
          <w:szCs w:val="24"/>
        </w:rPr>
        <w:t>, pesticides, hormones or antibiotics</w:t>
      </w:r>
      <w:r w:rsidR="00BE3F3B" w:rsidRPr="00F65152">
        <w:rPr>
          <w:rFonts w:ascii="Arial" w:hAnsi="Arial" w:cs="Arial"/>
          <w:sz w:val="24"/>
          <w:szCs w:val="24"/>
        </w:rPr>
        <w:t>, and the h</w:t>
      </w:r>
      <w:r w:rsidRPr="00F65152">
        <w:rPr>
          <w:rFonts w:ascii="Arial" w:hAnsi="Arial" w:cs="Arial"/>
          <w:sz w:val="24"/>
          <w:szCs w:val="24"/>
        </w:rPr>
        <w:t xml:space="preserve">ens are fed </w:t>
      </w:r>
      <w:r w:rsidR="00806DE6">
        <w:rPr>
          <w:rFonts w:ascii="Arial" w:hAnsi="Arial" w:cs="Arial"/>
          <w:sz w:val="24"/>
          <w:szCs w:val="24"/>
        </w:rPr>
        <w:t xml:space="preserve">only </w:t>
      </w:r>
      <w:r w:rsidRPr="00F65152">
        <w:rPr>
          <w:rFonts w:ascii="Arial" w:hAnsi="Arial" w:cs="Arial"/>
          <w:sz w:val="24"/>
          <w:szCs w:val="24"/>
        </w:rPr>
        <w:t xml:space="preserve">100 percent vegetarian, non-genetically modified, USDA-certified organic feed. </w:t>
      </w:r>
      <w:r w:rsidR="000A7FD0">
        <w:rPr>
          <w:rFonts w:ascii="Arial" w:hAnsi="Arial" w:cs="Arial"/>
          <w:sz w:val="24"/>
          <w:szCs w:val="24"/>
        </w:rPr>
        <w:t xml:space="preserve">Vital Organics birds are not confined to cages and have access to the outdoors. </w:t>
      </w:r>
    </w:p>
    <w:p w14:paraId="4C42C392" w14:textId="77777777" w:rsidR="00FB0C99" w:rsidRPr="00F65152" w:rsidRDefault="00FB0C99" w:rsidP="00EA65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55A4C3" w14:textId="77777777" w:rsidR="00F65152" w:rsidRPr="00F65152" w:rsidRDefault="00F65152" w:rsidP="00F65152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F65152">
        <w:rPr>
          <w:rFonts w:ascii="Arial" w:eastAsia="Cambria" w:hAnsi="Arial" w:cs="Arial"/>
          <w:sz w:val="24"/>
          <w:szCs w:val="24"/>
        </w:rPr>
        <w:t>“At ThunderCloud Subs, we pride ourselves on using only the finest ingredients</w:t>
      </w:r>
      <w:r w:rsidR="00854E1F">
        <w:rPr>
          <w:rFonts w:ascii="Arial" w:eastAsia="Cambria" w:hAnsi="Arial" w:cs="Arial"/>
          <w:sz w:val="24"/>
          <w:szCs w:val="24"/>
        </w:rPr>
        <w:t>, and on working with local vendors as much as possible</w:t>
      </w:r>
      <w:r w:rsidRPr="00F65152">
        <w:rPr>
          <w:rFonts w:ascii="Arial" w:eastAsia="Cambria" w:hAnsi="Arial" w:cs="Arial"/>
          <w:sz w:val="24"/>
          <w:szCs w:val="24"/>
        </w:rPr>
        <w:t xml:space="preserve">. </w:t>
      </w:r>
      <w:r w:rsidR="00854E1F">
        <w:rPr>
          <w:rFonts w:ascii="Arial" w:eastAsia="Cambria" w:hAnsi="Arial" w:cs="Arial"/>
          <w:sz w:val="24"/>
          <w:szCs w:val="24"/>
        </w:rPr>
        <w:t>We are pleased to be able to provide our customers with this</w:t>
      </w:r>
      <w:r w:rsidRPr="00F65152">
        <w:rPr>
          <w:rFonts w:ascii="Arial" w:eastAsia="Cambria" w:hAnsi="Arial" w:cs="Arial"/>
          <w:sz w:val="24"/>
          <w:szCs w:val="24"/>
        </w:rPr>
        <w:t xml:space="preserve"> healthy </w:t>
      </w:r>
      <w:r w:rsidR="000A7FD0">
        <w:rPr>
          <w:rFonts w:ascii="Arial" w:eastAsia="Cambria" w:hAnsi="Arial" w:cs="Arial"/>
          <w:sz w:val="24"/>
          <w:szCs w:val="24"/>
        </w:rPr>
        <w:t xml:space="preserve">and delicious </w:t>
      </w:r>
      <w:r w:rsidRPr="00F65152">
        <w:rPr>
          <w:rFonts w:ascii="Arial" w:eastAsia="Cambria" w:hAnsi="Arial" w:cs="Arial"/>
          <w:sz w:val="24"/>
          <w:szCs w:val="24"/>
        </w:rPr>
        <w:t xml:space="preserve">alternative </w:t>
      </w:r>
      <w:r w:rsidR="00854E1F">
        <w:rPr>
          <w:rFonts w:ascii="Arial" w:eastAsia="Cambria" w:hAnsi="Arial" w:cs="Arial"/>
          <w:sz w:val="24"/>
          <w:szCs w:val="24"/>
        </w:rPr>
        <w:t>from an Austin-based company</w:t>
      </w:r>
      <w:r w:rsidRPr="00F65152">
        <w:rPr>
          <w:rFonts w:ascii="Arial" w:eastAsia="Cambria" w:hAnsi="Arial" w:cs="Arial"/>
          <w:sz w:val="24"/>
          <w:szCs w:val="24"/>
        </w:rPr>
        <w:t xml:space="preserve">,” said </w:t>
      </w:r>
      <w:r w:rsidR="0035702A">
        <w:rPr>
          <w:rFonts w:ascii="Arial" w:eastAsia="Cambria" w:hAnsi="Arial" w:cs="Arial"/>
          <w:sz w:val="24"/>
          <w:szCs w:val="24"/>
        </w:rPr>
        <w:t xml:space="preserve">Patty </w:t>
      </w:r>
      <w:proofErr w:type="spellStart"/>
      <w:r w:rsidR="0035702A">
        <w:rPr>
          <w:rFonts w:ascii="Arial" w:eastAsia="Cambria" w:hAnsi="Arial" w:cs="Arial"/>
          <w:sz w:val="24"/>
          <w:szCs w:val="24"/>
        </w:rPr>
        <w:t>Sughrue</w:t>
      </w:r>
      <w:proofErr w:type="spellEnd"/>
      <w:r w:rsidR="00806DE6">
        <w:rPr>
          <w:rFonts w:ascii="Arial" w:eastAsia="Cambria" w:hAnsi="Arial" w:cs="Arial"/>
          <w:sz w:val="24"/>
          <w:szCs w:val="24"/>
        </w:rPr>
        <w:t xml:space="preserve">, </w:t>
      </w:r>
      <w:r w:rsidR="0035702A">
        <w:rPr>
          <w:rFonts w:ascii="Arial" w:eastAsia="Cambria" w:hAnsi="Arial" w:cs="Arial"/>
          <w:sz w:val="24"/>
          <w:szCs w:val="24"/>
        </w:rPr>
        <w:t>chief operating officer</w:t>
      </w:r>
      <w:r w:rsidRPr="00F65152">
        <w:rPr>
          <w:rFonts w:ascii="Arial" w:eastAsia="Cambria" w:hAnsi="Arial" w:cs="Arial"/>
          <w:sz w:val="24"/>
          <w:szCs w:val="24"/>
        </w:rPr>
        <w:t xml:space="preserve"> of ThunderCloud Subs.</w:t>
      </w:r>
    </w:p>
    <w:p w14:paraId="489E95D2" w14:textId="77777777" w:rsidR="00F65152" w:rsidRPr="00F65152" w:rsidRDefault="00F65152" w:rsidP="00EA6521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06E66FFC" w14:textId="77777777" w:rsidR="00401936" w:rsidRDefault="0081649C" w:rsidP="00F65152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Enjoy the delicious taste of the new organic eggs in ThunderCloud’s famous egg salad sandwich, or in one of its fresh salads.</w:t>
      </w:r>
    </w:p>
    <w:p w14:paraId="5162D017" w14:textId="77777777" w:rsidR="00F65152" w:rsidRPr="00F65152" w:rsidRDefault="00F65152" w:rsidP="00F65152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56D5EF60" w14:textId="77777777" w:rsidR="00F65152" w:rsidRPr="00F65152" w:rsidRDefault="00F65152" w:rsidP="00F65152">
      <w:pPr>
        <w:spacing w:after="0" w:line="240" w:lineRule="auto"/>
        <w:rPr>
          <w:rFonts w:ascii="Arial" w:hAnsi="Arial" w:cs="Arial"/>
          <w:color w:val="636466"/>
          <w:sz w:val="24"/>
          <w:szCs w:val="24"/>
        </w:rPr>
      </w:pPr>
    </w:p>
    <w:p w14:paraId="684D1ABA" w14:textId="77777777" w:rsidR="00401936" w:rsidRPr="00F65152" w:rsidRDefault="00401936" w:rsidP="00F65152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F65152">
        <w:rPr>
          <w:rFonts w:ascii="Arial" w:eastAsia="Cambria" w:hAnsi="Arial" w:cs="Arial"/>
          <w:sz w:val="24"/>
          <w:szCs w:val="24"/>
        </w:rPr>
        <w:t>###</w:t>
      </w:r>
    </w:p>
    <w:p w14:paraId="71073E24" w14:textId="77777777" w:rsidR="00401936" w:rsidRPr="00F65152" w:rsidRDefault="00401936" w:rsidP="00EA6521">
      <w:pPr>
        <w:spacing w:after="0" w:line="240" w:lineRule="auto"/>
        <w:rPr>
          <w:rFonts w:ascii="Arial" w:eastAsia="Cambria" w:hAnsi="Arial" w:cs="Arial"/>
          <w:b/>
          <w:sz w:val="24"/>
          <w:szCs w:val="24"/>
          <w:u w:val="single"/>
          <w:lang w:val="en-GB"/>
        </w:rPr>
      </w:pPr>
    </w:p>
    <w:p w14:paraId="3DE7CC7C" w14:textId="77777777" w:rsidR="00EA6521" w:rsidRPr="00F65152" w:rsidRDefault="00EA6521" w:rsidP="00EA6521">
      <w:pPr>
        <w:spacing w:after="0" w:line="240" w:lineRule="auto"/>
        <w:rPr>
          <w:rFonts w:ascii="Arial" w:eastAsia="Cambria" w:hAnsi="Arial" w:cs="Arial"/>
          <w:b/>
          <w:sz w:val="24"/>
          <w:szCs w:val="24"/>
          <w:u w:val="single"/>
          <w:lang w:val="en-GB"/>
        </w:rPr>
      </w:pPr>
      <w:r w:rsidRPr="00F65152">
        <w:rPr>
          <w:rFonts w:ascii="Arial" w:eastAsia="Cambria" w:hAnsi="Arial" w:cs="Arial"/>
          <w:b/>
          <w:sz w:val="24"/>
          <w:szCs w:val="24"/>
          <w:u w:val="single"/>
          <w:lang w:val="en-GB"/>
        </w:rPr>
        <w:t>About ThunderCloud Subs</w:t>
      </w:r>
    </w:p>
    <w:p w14:paraId="009C8FFC" w14:textId="77777777" w:rsidR="00EA6521" w:rsidRPr="00F65152" w:rsidRDefault="00EA6521" w:rsidP="00EA6521">
      <w:pPr>
        <w:spacing w:after="0" w:line="240" w:lineRule="auto"/>
        <w:rPr>
          <w:rFonts w:ascii="Arial" w:eastAsia="Cambria" w:hAnsi="Arial" w:cs="Arial"/>
          <w:sz w:val="24"/>
          <w:szCs w:val="24"/>
          <w:lang w:val="en-GB"/>
        </w:rPr>
      </w:pPr>
    </w:p>
    <w:p w14:paraId="114C6F58" w14:textId="77777777" w:rsidR="00EA6521" w:rsidRPr="00F65152" w:rsidRDefault="00EA6521" w:rsidP="00EA6521">
      <w:pPr>
        <w:spacing w:after="0" w:line="240" w:lineRule="auto"/>
        <w:rPr>
          <w:rFonts w:ascii="Arial" w:eastAsia="Cambria" w:hAnsi="Arial" w:cs="Arial"/>
          <w:sz w:val="24"/>
          <w:szCs w:val="24"/>
          <w:lang w:val="en-GB"/>
        </w:rPr>
      </w:pPr>
      <w:r w:rsidRPr="00F65152">
        <w:rPr>
          <w:rFonts w:ascii="Arial" w:eastAsia="Cambria" w:hAnsi="Arial" w:cs="Arial"/>
          <w:sz w:val="24"/>
          <w:szCs w:val="24"/>
          <w:lang w:val="en-GB"/>
        </w:rPr>
        <w:t>Since 1975,</w:t>
      </w:r>
      <w:r w:rsidRPr="00F65152">
        <w:rPr>
          <w:rFonts w:ascii="Arial" w:eastAsia="Cambria" w:hAnsi="Arial" w:cs="Arial"/>
          <w:b/>
          <w:bCs/>
          <w:sz w:val="24"/>
          <w:szCs w:val="24"/>
          <w:lang w:val="en-GB"/>
        </w:rPr>
        <w:t xml:space="preserve"> </w:t>
      </w:r>
      <w:r w:rsidRPr="00F65152">
        <w:rPr>
          <w:rFonts w:ascii="Arial" w:eastAsia="Cambria" w:hAnsi="Arial" w:cs="Arial"/>
          <w:sz w:val="24"/>
          <w:szCs w:val="24"/>
          <w:lang w:val="en-GB"/>
        </w:rPr>
        <w:t>ThunderCloud Subs has been Austin’s original neighborhood sub shop, with a rich tradition of serving fresh, fast, and healthy food in a comfortable atmo</w:t>
      </w:r>
      <w:r w:rsidR="003B1F71">
        <w:rPr>
          <w:rFonts w:ascii="Arial" w:eastAsia="Cambria" w:hAnsi="Arial" w:cs="Arial"/>
          <w:sz w:val="24"/>
          <w:szCs w:val="24"/>
          <w:lang w:val="en-GB"/>
        </w:rPr>
        <w:t>sphere. ThunderCloud operates 31</w:t>
      </w:r>
      <w:r w:rsidRPr="00F65152">
        <w:rPr>
          <w:rFonts w:ascii="Arial" w:eastAsia="Cambria" w:hAnsi="Arial" w:cs="Arial"/>
          <w:sz w:val="24"/>
          <w:szCs w:val="24"/>
          <w:lang w:val="en-GB"/>
        </w:rPr>
        <w:t xml:space="preserve"> locations in Central Texas. For more information, visit </w:t>
      </w:r>
      <w:hyperlink r:id="rId8" w:history="1">
        <w:r w:rsidRPr="00F65152">
          <w:rPr>
            <w:rStyle w:val="Hyperlink"/>
            <w:rFonts w:ascii="Arial" w:eastAsia="Cambria" w:hAnsi="Arial" w:cs="Arial"/>
            <w:sz w:val="24"/>
            <w:szCs w:val="24"/>
            <w:lang w:val="en-GB"/>
          </w:rPr>
          <w:t>www.thundercloud.com</w:t>
        </w:r>
      </w:hyperlink>
      <w:r w:rsidRPr="00F65152">
        <w:rPr>
          <w:rFonts w:ascii="Arial" w:eastAsia="Cambria" w:hAnsi="Arial" w:cs="Arial"/>
          <w:sz w:val="24"/>
          <w:szCs w:val="24"/>
          <w:lang w:val="en-GB"/>
        </w:rPr>
        <w:t xml:space="preserve"> or call </w:t>
      </w:r>
      <w:r w:rsidRPr="00F65152">
        <w:rPr>
          <w:rFonts w:ascii="Arial" w:eastAsia="Cambria" w:hAnsi="Arial" w:cs="Arial"/>
          <w:sz w:val="24"/>
          <w:szCs w:val="24"/>
        </w:rPr>
        <w:t xml:space="preserve">512-479-8805. </w:t>
      </w:r>
    </w:p>
    <w:p w14:paraId="3C5850AC" w14:textId="77777777" w:rsidR="00EA6521" w:rsidRPr="005A5AAF" w:rsidRDefault="00EA6521" w:rsidP="007E3C8A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bookmarkStart w:id="0" w:name="_GoBack"/>
      <w:bookmarkEnd w:id="0"/>
    </w:p>
    <w:sectPr w:rsidR="00EA6521" w:rsidRPr="005A5AAF" w:rsidSect="00F6515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B84"/>
    <w:multiLevelType w:val="multilevel"/>
    <w:tmpl w:val="6E6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C73C8"/>
    <w:multiLevelType w:val="multilevel"/>
    <w:tmpl w:val="1CF8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A3EF5"/>
    <w:multiLevelType w:val="multilevel"/>
    <w:tmpl w:val="0F00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7269A"/>
    <w:multiLevelType w:val="multilevel"/>
    <w:tmpl w:val="14BC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D6211"/>
    <w:multiLevelType w:val="multilevel"/>
    <w:tmpl w:val="C08C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EA6521"/>
    <w:rsid w:val="000A7FD0"/>
    <w:rsid w:val="001A333E"/>
    <w:rsid w:val="00267DEB"/>
    <w:rsid w:val="0035702A"/>
    <w:rsid w:val="003B1F71"/>
    <w:rsid w:val="003F7655"/>
    <w:rsid w:val="00401936"/>
    <w:rsid w:val="00406A7E"/>
    <w:rsid w:val="00472927"/>
    <w:rsid w:val="004C5225"/>
    <w:rsid w:val="00517081"/>
    <w:rsid w:val="00564775"/>
    <w:rsid w:val="00572CD5"/>
    <w:rsid w:val="006016B5"/>
    <w:rsid w:val="006906E7"/>
    <w:rsid w:val="00723B41"/>
    <w:rsid w:val="00762736"/>
    <w:rsid w:val="007C786D"/>
    <w:rsid w:val="007E171B"/>
    <w:rsid w:val="007E3C8A"/>
    <w:rsid w:val="008061E2"/>
    <w:rsid w:val="00806DE6"/>
    <w:rsid w:val="0081649C"/>
    <w:rsid w:val="00854E1F"/>
    <w:rsid w:val="00855C31"/>
    <w:rsid w:val="00877F0D"/>
    <w:rsid w:val="009638CA"/>
    <w:rsid w:val="00967EDC"/>
    <w:rsid w:val="009B6F42"/>
    <w:rsid w:val="00A37C32"/>
    <w:rsid w:val="00AA2910"/>
    <w:rsid w:val="00AE71CC"/>
    <w:rsid w:val="00BE3F3B"/>
    <w:rsid w:val="00CA4B47"/>
    <w:rsid w:val="00CC472E"/>
    <w:rsid w:val="00D67889"/>
    <w:rsid w:val="00EA6521"/>
    <w:rsid w:val="00F07D79"/>
    <w:rsid w:val="00F65152"/>
    <w:rsid w:val="00F846D9"/>
    <w:rsid w:val="00FA7F8E"/>
    <w:rsid w:val="00FB0C99"/>
    <w:rsid w:val="00FF1B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85F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2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52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C472E"/>
  </w:style>
  <w:style w:type="paragraph" w:styleId="NormalWeb">
    <w:name w:val="Normal (Web)"/>
    <w:basedOn w:val="Normal"/>
    <w:uiPriority w:val="99"/>
    <w:semiHidden/>
    <w:unhideWhenUsed/>
    <w:rsid w:val="00CC472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D7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E6"/>
    <w:rPr>
      <w:rFonts w:ascii="Lucida Grande" w:eastAsiaTheme="minorHAnsi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2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52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C472E"/>
  </w:style>
  <w:style w:type="paragraph" w:styleId="NormalWeb">
    <w:name w:val="Normal (Web)"/>
    <w:basedOn w:val="Normal"/>
    <w:uiPriority w:val="99"/>
    <w:semiHidden/>
    <w:unhideWhenUsed/>
    <w:rsid w:val="00CC472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D7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E6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brenda@brendathompson.com" TargetMode="External"/><Relationship Id="rId8" Type="http://schemas.openxmlformats.org/officeDocument/2006/relationships/hyperlink" Target="http://www.thunderclou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Macintosh Word</Application>
  <DocSecurity>0</DocSecurity>
  <Lines>12</Lines>
  <Paragraphs>3</Paragraphs>
  <ScaleCrop>false</ScaleCrop>
  <Company>Brenda Thompson Communications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 Baron</dc:creator>
  <cp:keywords/>
  <dc:description/>
  <cp:lastModifiedBy>Allison  Baron</cp:lastModifiedBy>
  <cp:revision>4</cp:revision>
  <cp:lastPrinted>2013-07-02T14:10:00Z</cp:lastPrinted>
  <dcterms:created xsi:type="dcterms:W3CDTF">2013-06-26T23:19:00Z</dcterms:created>
  <dcterms:modified xsi:type="dcterms:W3CDTF">2013-07-02T14:10:00Z</dcterms:modified>
</cp:coreProperties>
</file>